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4C211" w14:textId="7961A87E" w:rsidR="00391DDA" w:rsidRPr="00760CA8" w:rsidRDefault="006E4148" w:rsidP="00760CA8">
      <w:pPr>
        <w:pStyle w:val="Title"/>
        <w:jc w:val="center"/>
        <w:rPr>
          <w:rFonts w:ascii="Calibri" w:hAnsi="Calibri" w:cs="Calibri"/>
          <w:sz w:val="40"/>
          <w:szCs w:val="40"/>
          <w:u w:val="single"/>
        </w:rPr>
      </w:pPr>
      <w:r w:rsidRPr="0054640A">
        <w:rPr>
          <w:rFonts w:ascii="Calibri" w:hAnsi="Calibri" w:cs="Calibri"/>
          <w:sz w:val="40"/>
          <w:szCs w:val="40"/>
          <w:u w:val="single"/>
        </w:rPr>
        <w:t xml:space="preserve">Quarter 2 Board Meeting </w:t>
      </w:r>
      <w:r w:rsidR="00997CA9" w:rsidRPr="0054640A">
        <w:rPr>
          <w:rFonts w:ascii="Calibri" w:hAnsi="Calibri" w:cs="Calibri"/>
          <w:sz w:val="40"/>
          <w:szCs w:val="40"/>
          <w:u w:val="single"/>
        </w:rPr>
        <w:t xml:space="preserve"> </w:t>
      </w:r>
    </w:p>
    <w:p w14:paraId="7C65CA5B" w14:textId="77777777" w:rsidR="00391DDA" w:rsidRPr="0054640A" w:rsidRDefault="00391DDA" w:rsidP="00391DDA">
      <w:pPr>
        <w:pStyle w:val="Heading1"/>
        <w:rPr>
          <w:rFonts w:ascii="Calibri" w:hAnsi="Calibri" w:cs="Calibri"/>
          <w:sz w:val="36"/>
          <w:szCs w:val="36"/>
        </w:rPr>
      </w:pPr>
      <w:r w:rsidRPr="0054640A">
        <w:rPr>
          <w:rFonts w:ascii="Calibri" w:hAnsi="Calibri" w:cs="Calibri"/>
          <w:sz w:val="36"/>
          <w:szCs w:val="36"/>
        </w:rPr>
        <w:t xml:space="preserve">Meeting Details </w:t>
      </w:r>
    </w:p>
    <w:tbl>
      <w:tblPr>
        <w:tblStyle w:val="TableGrid"/>
        <w:tblW w:w="8774" w:type="dxa"/>
        <w:tblLook w:val="04A0" w:firstRow="1" w:lastRow="0" w:firstColumn="1" w:lastColumn="0" w:noHBand="0" w:noVBand="1"/>
      </w:tblPr>
      <w:tblGrid>
        <w:gridCol w:w="1641"/>
        <w:gridCol w:w="7133"/>
      </w:tblGrid>
      <w:tr w:rsidR="009F4E17" w:rsidRPr="0054640A" w14:paraId="755610F2" w14:textId="77777777" w:rsidTr="009F4E17">
        <w:trPr>
          <w:trHeight w:val="432"/>
        </w:trPr>
        <w:tc>
          <w:tcPr>
            <w:tcW w:w="1641" w:type="dxa"/>
            <w:shd w:val="clear" w:color="auto" w:fill="D1D1D1" w:themeFill="background2" w:themeFillShade="E6"/>
          </w:tcPr>
          <w:p w14:paraId="6811107F" w14:textId="77777777" w:rsidR="009F4E17" w:rsidRPr="0054640A" w:rsidRDefault="009F4E17">
            <w:pPr>
              <w:rPr>
                <w:rFonts w:ascii="Calibri" w:hAnsi="Calibri" w:cs="Calibri"/>
                <w:b/>
                <w:bCs/>
              </w:rPr>
            </w:pPr>
            <w:r w:rsidRPr="0054640A">
              <w:rPr>
                <w:rFonts w:ascii="Calibri" w:hAnsi="Calibri" w:cs="Calibri"/>
                <w:b/>
                <w:bCs/>
              </w:rPr>
              <w:t>Chairperson:</w:t>
            </w:r>
          </w:p>
        </w:tc>
        <w:tc>
          <w:tcPr>
            <w:tcW w:w="7133" w:type="dxa"/>
          </w:tcPr>
          <w:p w14:paraId="71B2D9AF" w14:textId="117E4B9F" w:rsidR="009F4E17" w:rsidRPr="0054640A" w:rsidRDefault="006E4148">
            <w:p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>Wendy Adams Rosa</w:t>
            </w:r>
          </w:p>
        </w:tc>
      </w:tr>
      <w:tr w:rsidR="00391DDA" w:rsidRPr="0054640A" w14:paraId="3E13F33E" w14:textId="77777777" w:rsidTr="009F4E17">
        <w:trPr>
          <w:trHeight w:val="432"/>
        </w:trPr>
        <w:tc>
          <w:tcPr>
            <w:tcW w:w="1641" w:type="dxa"/>
            <w:shd w:val="clear" w:color="auto" w:fill="D1D1D1" w:themeFill="background2" w:themeFillShade="E6"/>
          </w:tcPr>
          <w:p w14:paraId="01D51638" w14:textId="77777777" w:rsidR="00391DDA" w:rsidRPr="0054640A" w:rsidRDefault="00391DDA">
            <w:pPr>
              <w:rPr>
                <w:rFonts w:ascii="Calibri" w:hAnsi="Calibri" w:cs="Calibri"/>
                <w:b/>
                <w:bCs/>
              </w:rPr>
            </w:pPr>
            <w:r w:rsidRPr="0054640A">
              <w:rPr>
                <w:rFonts w:ascii="Calibri" w:hAnsi="Calibri" w:cs="Calibri"/>
                <w:b/>
                <w:bCs/>
              </w:rPr>
              <w:t>Date</w:t>
            </w:r>
            <w:r w:rsidR="009F4E17" w:rsidRPr="0054640A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7133" w:type="dxa"/>
          </w:tcPr>
          <w:p w14:paraId="66C21106" w14:textId="6D1172B7" w:rsidR="00391DDA" w:rsidRPr="0054640A" w:rsidRDefault="006E4148">
            <w:p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>12/3/2025</w:t>
            </w:r>
          </w:p>
        </w:tc>
      </w:tr>
      <w:tr w:rsidR="00391DDA" w:rsidRPr="0054640A" w14:paraId="050AC1F7" w14:textId="77777777" w:rsidTr="009F4E17">
        <w:trPr>
          <w:trHeight w:val="432"/>
        </w:trPr>
        <w:tc>
          <w:tcPr>
            <w:tcW w:w="1641" w:type="dxa"/>
            <w:shd w:val="clear" w:color="auto" w:fill="D1D1D1" w:themeFill="background2" w:themeFillShade="E6"/>
          </w:tcPr>
          <w:p w14:paraId="1E6756C2" w14:textId="77777777" w:rsidR="00391DDA" w:rsidRPr="0054640A" w:rsidRDefault="00391DDA">
            <w:pPr>
              <w:rPr>
                <w:rFonts w:ascii="Calibri" w:hAnsi="Calibri" w:cs="Calibri"/>
                <w:b/>
                <w:bCs/>
              </w:rPr>
            </w:pPr>
            <w:r w:rsidRPr="0054640A">
              <w:rPr>
                <w:rFonts w:ascii="Calibri" w:hAnsi="Calibri" w:cs="Calibri"/>
                <w:b/>
                <w:bCs/>
              </w:rPr>
              <w:t>Time</w:t>
            </w:r>
            <w:r w:rsidR="009F4E17" w:rsidRPr="0054640A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7133" w:type="dxa"/>
          </w:tcPr>
          <w:p w14:paraId="7D782405" w14:textId="05BC1883" w:rsidR="00391DDA" w:rsidRPr="0054640A" w:rsidRDefault="002D156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Meeting was called to order at </w:t>
            </w:r>
            <w:r w:rsidR="00AD7DB9">
              <w:rPr>
                <w:rFonts w:ascii="Calibri" w:hAnsi="Calibri" w:cs="Calibri"/>
              </w:rPr>
              <w:t>4:3</w:t>
            </w:r>
            <w:r w:rsidR="004A3D2B">
              <w:rPr>
                <w:rFonts w:ascii="Calibri" w:hAnsi="Calibri" w:cs="Calibri"/>
              </w:rPr>
              <w:t>5</w:t>
            </w:r>
            <w:r w:rsidR="00AD7DB9">
              <w:rPr>
                <w:rFonts w:ascii="Calibri" w:hAnsi="Calibri" w:cs="Calibri"/>
              </w:rPr>
              <w:t xml:space="preserve"> PM </w:t>
            </w:r>
          </w:p>
        </w:tc>
      </w:tr>
      <w:tr w:rsidR="00391DDA" w:rsidRPr="0054640A" w14:paraId="22DB9A9D" w14:textId="77777777" w:rsidTr="009F4E17">
        <w:trPr>
          <w:trHeight w:val="432"/>
        </w:trPr>
        <w:tc>
          <w:tcPr>
            <w:tcW w:w="1641" w:type="dxa"/>
            <w:shd w:val="clear" w:color="auto" w:fill="D1D1D1" w:themeFill="background2" w:themeFillShade="E6"/>
          </w:tcPr>
          <w:p w14:paraId="08BFD4CF" w14:textId="16CD14F0" w:rsidR="00391DDA" w:rsidRPr="0054640A" w:rsidRDefault="00391DDA">
            <w:pPr>
              <w:rPr>
                <w:rFonts w:ascii="Calibri" w:hAnsi="Calibri" w:cs="Calibri"/>
                <w:b/>
                <w:bCs/>
              </w:rPr>
            </w:pPr>
            <w:r w:rsidRPr="0054640A">
              <w:rPr>
                <w:rFonts w:ascii="Calibri" w:hAnsi="Calibri" w:cs="Calibri"/>
                <w:b/>
                <w:bCs/>
              </w:rPr>
              <w:t>Location</w:t>
            </w:r>
            <w:r w:rsidR="009F4E17" w:rsidRPr="0054640A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7133" w:type="dxa"/>
          </w:tcPr>
          <w:p w14:paraId="3007C7F7" w14:textId="544E3B62" w:rsidR="006E5DD1" w:rsidRDefault="006E4148">
            <w:p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>FMCC</w:t>
            </w:r>
            <w:r w:rsidR="006E5DD1">
              <w:rPr>
                <w:rFonts w:ascii="Calibri" w:hAnsi="Calibri" w:cs="Calibri"/>
              </w:rPr>
              <w:t xml:space="preserve">, </w:t>
            </w:r>
            <w:r w:rsidR="006E5DD1" w:rsidRPr="006E5DD1">
              <w:rPr>
                <w:rFonts w:ascii="Calibri" w:hAnsi="Calibri" w:cs="Calibri"/>
              </w:rPr>
              <w:t>2805 State Highway 67, Johnstown, NY 12095</w:t>
            </w:r>
            <w:r w:rsidR="006E5DD1">
              <w:rPr>
                <w:rFonts w:ascii="Calibri" w:hAnsi="Calibri" w:cs="Calibri"/>
              </w:rPr>
              <w:t xml:space="preserve"> </w:t>
            </w:r>
            <w:r w:rsidR="00A3494F">
              <w:rPr>
                <w:rFonts w:ascii="Calibri" w:hAnsi="Calibri" w:cs="Calibri"/>
              </w:rPr>
              <w:t>and</w:t>
            </w:r>
          </w:p>
          <w:p w14:paraId="4253C5E4" w14:textId="095600D2" w:rsidR="006E5DD1" w:rsidRPr="0054640A" w:rsidRDefault="006E5DD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Lamont Engineers, </w:t>
            </w:r>
            <w:r w:rsidR="00491110" w:rsidRPr="00491110">
              <w:rPr>
                <w:rFonts w:ascii="Calibri" w:hAnsi="Calibri" w:cs="Calibri"/>
              </w:rPr>
              <w:t>197 Elm Street · Cobleskill, NY 12043</w:t>
            </w:r>
          </w:p>
        </w:tc>
      </w:tr>
      <w:tr w:rsidR="00391DDA" w:rsidRPr="0054640A" w14:paraId="4B026D52" w14:textId="77777777" w:rsidTr="009F4E17">
        <w:trPr>
          <w:trHeight w:val="432"/>
        </w:trPr>
        <w:tc>
          <w:tcPr>
            <w:tcW w:w="1641" w:type="dxa"/>
            <w:shd w:val="clear" w:color="auto" w:fill="D1D1D1" w:themeFill="background2" w:themeFillShade="E6"/>
          </w:tcPr>
          <w:p w14:paraId="5DC74A42" w14:textId="77777777" w:rsidR="00391DDA" w:rsidRPr="0054640A" w:rsidRDefault="00391DDA">
            <w:pPr>
              <w:rPr>
                <w:rFonts w:ascii="Calibri" w:hAnsi="Calibri" w:cs="Calibri"/>
                <w:b/>
                <w:bCs/>
              </w:rPr>
            </w:pPr>
            <w:r w:rsidRPr="0054640A">
              <w:rPr>
                <w:rFonts w:ascii="Calibri" w:hAnsi="Calibri" w:cs="Calibri"/>
                <w:b/>
                <w:bCs/>
              </w:rPr>
              <w:t>Attendees</w:t>
            </w:r>
            <w:r w:rsidR="009F4E17" w:rsidRPr="0054640A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7133" w:type="dxa"/>
          </w:tcPr>
          <w:p w14:paraId="41789BEB" w14:textId="3167CA9E" w:rsidR="00391DDA" w:rsidRPr="0054640A" w:rsidRDefault="006E4148">
            <w:p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 xml:space="preserve">Keith Filangieri, Amy Rogers, Sarah St. Andrews, Amanda Manginelli, Angelia Kehl, </w:t>
            </w:r>
            <w:r w:rsidR="00C6262B" w:rsidRPr="0054640A">
              <w:rPr>
                <w:rFonts w:ascii="Calibri" w:hAnsi="Calibri" w:cs="Calibri"/>
              </w:rPr>
              <w:t>Ashley Capobianco, Tonya Hays, Jaclyn Buchanan, Christie Davis, Donna Becker, Donna Pesta, Dwayne Illsley, Jeanne Cannatella, Laurie Bargstedt, Ashley LeBlanc, MaryBeth Shults, Wendy Adams Rosa</w:t>
            </w:r>
            <w:r w:rsidR="00CF0E06" w:rsidRPr="0054640A">
              <w:rPr>
                <w:rFonts w:ascii="Calibri" w:hAnsi="Calibri" w:cs="Calibri"/>
              </w:rPr>
              <w:t>, Pamela Goldswer</w:t>
            </w:r>
            <w:r w:rsidR="00491110">
              <w:rPr>
                <w:rFonts w:ascii="Calibri" w:hAnsi="Calibri" w:cs="Calibri"/>
              </w:rPr>
              <w:t xml:space="preserve"> (18)</w:t>
            </w:r>
          </w:p>
        </w:tc>
      </w:tr>
      <w:tr w:rsidR="00391DDA" w:rsidRPr="0054640A" w14:paraId="3E102024" w14:textId="77777777" w:rsidTr="009F4E17">
        <w:trPr>
          <w:trHeight w:val="432"/>
        </w:trPr>
        <w:tc>
          <w:tcPr>
            <w:tcW w:w="1641" w:type="dxa"/>
            <w:shd w:val="clear" w:color="auto" w:fill="D1D1D1" w:themeFill="background2" w:themeFillShade="E6"/>
          </w:tcPr>
          <w:p w14:paraId="3728D2A8" w14:textId="77777777" w:rsidR="00391DDA" w:rsidRPr="0054640A" w:rsidRDefault="00391DDA">
            <w:pPr>
              <w:rPr>
                <w:rFonts w:ascii="Calibri" w:hAnsi="Calibri" w:cs="Calibri"/>
                <w:b/>
                <w:bCs/>
              </w:rPr>
            </w:pPr>
            <w:r w:rsidRPr="0054640A">
              <w:rPr>
                <w:rFonts w:ascii="Calibri" w:hAnsi="Calibri" w:cs="Calibri"/>
                <w:b/>
                <w:bCs/>
              </w:rPr>
              <w:t>Guest</w:t>
            </w:r>
            <w:r w:rsidR="009F4E17" w:rsidRPr="0054640A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7133" w:type="dxa"/>
          </w:tcPr>
          <w:p w14:paraId="34265824" w14:textId="0ACB0767" w:rsidR="00391DDA" w:rsidRPr="0054640A" w:rsidRDefault="00C6262B">
            <w:p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 xml:space="preserve">Christine Carioto </w:t>
            </w:r>
          </w:p>
        </w:tc>
      </w:tr>
      <w:tr w:rsidR="00391DDA" w:rsidRPr="0054640A" w14:paraId="1477A88D" w14:textId="77777777" w:rsidTr="009F4E17">
        <w:trPr>
          <w:trHeight w:val="432"/>
        </w:trPr>
        <w:tc>
          <w:tcPr>
            <w:tcW w:w="1641" w:type="dxa"/>
            <w:shd w:val="clear" w:color="auto" w:fill="D1D1D1" w:themeFill="background2" w:themeFillShade="E6"/>
          </w:tcPr>
          <w:p w14:paraId="0BADCE5D" w14:textId="77777777" w:rsidR="00391DDA" w:rsidRPr="0054640A" w:rsidRDefault="00391DDA">
            <w:pPr>
              <w:rPr>
                <w:rFonts w:ascii="Calibri" w:hAnsi="Calibri" w:cs="Calibri"/>
                <w:b/>
                <w:bCs/>
              </w:rPr>
            </w:pPr>
            <w:r w:rsidRPr="0054640A">
              <w:rPr>
                <w:rFonts w:ascii="Calibri" w:hAnsi="Calibri" w:cs="Calibri"/>
                <w:b/>
                <w:bCs/>
              </w:rPr>
              <w:t>Staff</w:t>
            </w:r>
            <w:r w:rsidR="009F4E17" w:rsidRPr="0054640A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7133" w:type="dxa"/>
          </w:tcPr>
          <w:p w14:paraId="25D26BA0" w14:textId="48C95F8E" w:rsidR="00391DDA" w:rsidRPr="0054640A" w:rsidRDefault="00C6262B">
            <w:p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>Gina Papa, Kim Skiff, Heather Pettit, John Goldswer</w:t>
            </w:r>
          </w:p>
        </w:tc>
      </w:tr>
      <w:tr w:rsidR="00C6262B" w:rsidRPr="0054640A" w14:paraId="78CB47A9" w14:textId="77777777" w:rsidTr="009F4E17">
        <w:trPr>
          <w:trHeight w:val="432"/>
        </w:trPr>
        <w:tc>
          <w:tcPr>
            <w:tcW w:w="1641" w:type="dxa"/>
            <w:shd w:val="clear" w:color="auto" w:fill="D1D1D1" w:themeFill="background2" w:themeFillShade="E6"/>
          </w:tcPr>
          <w:p w14:paraId="238D8F9D" w14:textId="02356056" w:rsidR="00C6262B" w:rsidRPr="0054640A" w:rsidRDefault="00C6262B">
            <w:pPr>
              <w:rPr>
                <w:rFonts w:ascii="Calibri" w:hAnsi="Calibri" w:cs="Calibri"/>
                <w:b/>
                <w:bCs/>
              </w:rPr>
            </w:pPr>
            <w:r w:rsidRPr="0054640A">
              <w:rPr>
                <w:rFonts w:ascii="Calibri" w:hAnsi="Calibri" w:cs="Calibri"/>
                <w:b/>
                <w:bCs/>
              </w:rPr>
              <w:t>Excused:</w:t>
            </w:r>
          </w:p>
        </w:tc>
        <w:tc>
          <w:tcPr>
            <w:tcW w:w="7133" w:type="dxa"/>
          </w:tcPr>
          <w:p w14:paraId="08CB42B8" w14:textId="7F60D99A" w:rsidR="00C6262B" w:rsidRPr="0054640A" w:rsidRDefault="00C6262B">
            <w:p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>Laurie Ingleston, Kathleen Kilmartin, Lani Pertell, Ann Trojan, Brendan Scorlick</w:t>
            </w:r>
            <w:r w:rsidR="00CF0E06" w:rsidRPr="0054640A">
              <w:rPr>
                <w:rFonts w:ascii="Calibri" w:hAnsi="Calibri" w:cs="Calibri"/>
              </w:rPr>
              <w:t xml:space="preserve">, Donna Holzeis </w:t>
            </w:r>
            <w:r w:rsidRPr="0054640A">
              <w:rPr>
                <w:rFonts w:ascii="Calibri" w:hAnsi="Calibri" w:cs="Calibri"/>
              </w:rPr>
              <w:t xml:space="preserve"> </w:t>
            </w:r>
          </w:p>
        </w:tc>
      </w:tr>
      <w:tr w:rsidR="00391DDA" w:rsidRPr="0054640A" w14:paraId="0B7A263E" w14:textId="77777777" w:rsidTr="009F4E17">
        <w:trPr>
          <w:trHeight w:val="432"/>
        </w:trPr>
        <w:tc>
          <w:tcPr>
            <w:tcW w:w="1641" w:type="dxa"/>
            <w:shd w:val="clear" w:color="auto" w:fill="D1D1D1" w:themeFill="background2" w:themeFillShade="E6"/>
          </w:tcPr>
          <w:p w14:paraId="4D89F161" w14:textId="77777777" w:rsidR="00391DDA" w:rsidRPr="0054640A" w:rsidRDefault="00391DDA">
            <w:pPr>
              <w:rPr>
                <w:rFonts w:ascii="Calibri" w:hAnsi="Calibri" w:cs="Calibri"/>
                <w:b/>
                <w:bCs/>
              </w:rPr>
            </w:pPr>
            <w:r w:rsidRPr="0054640A">
              <w:rPr>
                <w:rFonts w:ascii="Calibri" w:hAnsi="Calibri" w:cs="Calibri"/>
                <w:b/>
                <w:bCs/>
              </w:rPr>
              <w:t>Absent</w:t>
            </w:r>
            <w:r w:rsidR="009F4E17" w:rsidRPr="0054640A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7133" w:type="dxa"/>
          </w:tcPr>
          <w:p w14:paraId="3FFDED01" w14:textId="0F2AA4DC" w:rsidR="00391DDA" w:rsidRPr="0054640A" w:rsidRDefault="00C6262B">
            <w:p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 xml:space="preserve">Ken Rose, Jeanette Spaulding </w:t>
            </w:r>
          </w:p>
        </w:tc>
      </w:tr>
    </w:tbl>
    <w:p w14:paraId="6819DB0F" w14:textId="77777777" w:rsidR="00391DDA" w:rsidRPr="0054640A" w:rsidRDefault="00391DDA" w:rsidP="00391DDA">
      <w:pPr>
        <w:pStyle w:val="Heading1"/>
        <w:rPr>
          <w:rFonts w:ascii="Calibri" w:hAnsi="Calibri" w:cs="Calibri"/>
          <w:sz w:val="36"/>
          <w:szCs w:val="36"/>
        </w:rPr>
      </w:pPr>
      <w:r w:rsidRPr="0054640A">
        <w:rPr>
          <w:rFonts w:ascii="Calibri" w:hAnsi="Calibri" w:cs="Calibri"/>
          <w:sz w:val="36"/>
          <w:szCs w:val="36"/>
        </w:rPr>
        <w:t xml:space="preserve">Agenda Item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349"/>
      </w:tblGrid>
      <w:tr w:rsidR="00803ED7" w:rsidRPr="0054640A" w14:paraId="40F9305B" w14:textId="77777777" w:rsidTr="00803ED7">
        <w:tc>
          <w:tcPr>
            <w:tcW w:w="2425" w:type="dxa"/>
            <w:shd w:val="clear" w:color="auto" w:fill="D1D1D1" w:themeFill="background2" w:themeFillShade="E6"/>
          </w:tcPr>
          <w:p w14:paraId="42F5B3AD" w14:textId="77777777" w:rsidR="00803ED7" w:rsidRPr="0054640A" w:rsidRDefault="00803ED7" w:rsidP="00803ED7">
            <w:pPr>
              <w:rPr>
                <w:rFonts w:ascii="Calibri" w:hAnsi="Calibri" w:cs="Calibri"/>
                <w:b/>
                <w:bCs/>
              </w:rPr>
            </w:pPr>
            <w:r w:rsidRPr="0054640A">
              <w:rPr>
                <w:rFonts w:ascii="Calibri" w:hAnsi="Calibri" w:cs="Calibri"/>
                <w:b/>
                <w:bCs/>
              </w:rPr>
              <w:t>Agenda Topic</w:t>
            </w:r>
          </w:p>
        </w:tc>
        <w:tc>
          <w:tcPr>
            <w:tcW w:w="6349" w:type="dxa"/>
            <w:shd w:val="clear" w:color="auto" w:fill="D1D1D1" w:themeFill="background2" w:themeFillShade="E6"/>
          </w:tcPr>
          <w:p w14:paraId="66FADCE5" w14:textId="77777777" w:rsidR="00803ED7" w:rsidRPr="0054640A" w:rsidRDefault="00803ED7" w:rsidP="00803ED7">
            <w:pPr>
              <w:rPr>
                <w:rFonts w:ascii="Calibri" w:hAnsi="Calibri" w:cs="Calibri"/>
                <w:b/>
                <w:bCs/>
              </w:rPr>
            </w:pPr>
            <w:r w:rsidRPr="0054640A">
              <w:rPr>
                <w:rFonts w:ascii="Calibri" w:hAnsi="Calibri" w:cs="Calibri"/>
                <w:b/>
                <w:bCs/>
              </w:rPr>
              <w:t xml:space="preserve">Discussion </w:t>
            </w:r>
          </w:p>
        </w:tc>
      </w:tr>
      <w:tr w:rsidR="00803ED7" w:rsidRPr="0054640A" w14:paraId="6B62D34A" w14:textId="77777777" w:rsidTr="00803ED7">
        <w:tc>
          <w:tcPr>
            <w:tcW w:w="2425" w:type="dxa"/>
          </w:tcPr>
          <w:p w14:paraId="13D799FD" w14:textId="77777777" w:rsidR="00803ED7" w:rsidRDefault="00CF0E06" w:rsidP="00803ED7">
            <w:p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 xml:space="preserve">Resolution </w:t>
            </w:r>
            <w:r w:rsidR="005D676D" w:rsidRPr="0054640A">
              <w:rPr>
                <w:rFonts w:ascii="Calibri" w:hAnsi="Calibri" w:cs="Calibri"/>
              </w:rPr>
              <w:t>BY2025-</w:t>
            </w:r>
            <w:r w:rsidR="004C3DDC" w:rsidRPr="0054640A">
              <w:rPr>
                <w:rFonts w:ascii="Calibri" w:hAnsi="Calibri" w:cs="Calibri"/>
              </w:rPr>
              <w:t>06</w:t>
            </w:r>
          </w:p>
          <w:p w14:paraId="32C0F3DE" w14:textId="6757FCB8" w:rsidR="00C43FBD" w:rsidRPr="0054640A" w:rsidRDefault="00C43FBD" w:rsidP="00803E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Acceptance of minutes</w:t>
            </w:r>
          </w:p>
        </w:tc>
        <w:tc>
          <w:tcPr>
            <w:tcW w:w="6349" w:type="dxa"/>
          </w:tcPr>
          <w:p w14:paraId="2F585933" w14:textId="05CD5449" w:rsidR="00A674A9" w:rsidRPr="0054640A" w:rsidRDefault="005D676D" w:rsidP="005D676D">
            <w:p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>Amy Rogers made the motion to accept: Donna Becker seconded the motion, and all were in favor.</w:t>
            </w:r>
          </w:p>
        </w:tc>
      </w:tr>
      <w:tr w:rsidR="00803ED7" w:rsidRPr="0054640A" w14:paraId="3F6D5C1B" w14:textId="77777777" w:rsidTr="00803ED7">
        <w:tc>
          <w:tcPr>
            <w:tcW w:w="2425" w:type="dxa"/>
          </w:tcPr>
          <w:p w14:paraId="0522A55D" w14:textId="77777777" w:rsidR="00803ED7" w:rsidRDefault="005D676D" w:rsidP="00803ED7">
            <w:p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>Resolution BY 2025-0</w:t>
            </w:r>
            <w:r w:rsidR="004C3DDC" w:rsidRPr="0054640A">
              <w:rPr>
                <w:rFonts w:ascii="Calibri" w:hAnsi="Calibri" w:cs="Calibri"/>
              </w:rPr>
              <w:t>7</w:t>
            </w:r>
          </w:p>
          <w:p w14:paraId="4950AEF3" w14:textId="77B22EC6" w:rsidR="0008033E" w:rsidRPr="0054640A" w:rsidRDefault="0008033E" w:rsidP="00803E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Acceptance of Supportive Services Policy</w:t>
            </w:r>
          </w:p>
        </w:tc>
        <w:tc>
          <w:tcPr>
            <w:tcW w:w="6349" w:type="dxa"/>
          </w:tcPr>
          <w:p w14:paraId="0D1544DC" w14:textId="77777777" w:rsidR="00803ED7" w:rsidRPr="0054640A" w:rsidRDefault="004C3DDC" w:rsidP="00803ED7">
            <w:p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 xml:space="preserve">Pamela Goldswer made the motion to accept: Christie Davis seconded the motion, and all were in favor. </w:t>
            </w:r>
          </w:p>
          <w:p w14:paraId="37547DDD" w14:textId="3828E127" w:rsidR="00132821" w:rsidRPr="0054640A" w:rsidRDefault="004C3DDC" w:rsidP="00803ED7">
            <w:p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>Discussion: Gina provided an overview of the purpose of the new policy and noted that it will replace seven existing policies.</w:t>
            </w:r>
          </w:p>
        </w:tc>
      </w:tr>
      <w:tr w:rsidR="00803ED7" w:rsidRPr="0054640A" w14:paraId="379823A4" w14:textId="77777777" w:rsidTr="00803ED7">
        <w:tc>
          <w:tcPr>
            <w:tcW w:w="2425" w:type="dxa"/>
          </w:tcPr>
          <w:p w14:paraId="4FDABF18" w14:textId="77777777" w:rsidR="00803ED7" w:rsidRDefault="004C3DDC" w:rsidP="00803ED7">
            <w:p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>Resolution BY 2025-08</w:t>
            </w:r>
          </w:p>
          <w:p w14:paraId="617342F6" w14:textId="4FAD4F6B" w:rsidR="0008033E" w:rsidRPr="0054640A" w:rsidRDefault="0008033E" w:rsidP="00803E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Acceptance of Single Audit</w:t>
            </w:r>
          </w:p>
        </w:tc>
        <w:tc>
          <w:tcPr>
            <w:tcW w:w="6349" w:type="dxa"/>
          </w:tcPr>
          <w:p w14:paraId="759DC7DD" w14:textId="254FC243" w:rsidR="00803ED7" w:rsidRPr="0054640A" w:rsidRDefault="004C3DDC" w:rsidP="00803ED7">
            <w:p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 xml:space="preserve">Donna Becker made the motion </w:t>
            </w:r>
            <w:r w:rsidR="00A04DCE" w:rsidRPr="0054640A">
              <w:rPr>
                <w:rFonts w:ascii="Calibri" w:hAnsi="Calibri" w:cs="Calibri"/>
              </w:rPr>
              <w:t xml:space="preserve">to </w:t>
            </w:r>
            <w:r w:rsidRPr="0054640A">
              <w:rPr>
                <w:rFonts w:ascii="Calibri" w:hAnsi="Calibri" w:cs="Calibri"/>
              </w:rPr>
              <w:t xml:space="preserve">accept: Ashley Capobianco seconded the motion, and all were in favor. </w:t>
            </w:r>
          </w:p>
          <w:p w14:paraId="1DDCB854" w14:textId="5B6D5A7E" w:rsidR="00132821" w:rsidRPr="0054640A" w:rsidRDefault="004C3DDC" w:rsidP="00803ED7">
            <w:p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>Discussion: An annual audit by a Certified Public Accountant (CPA) is required. The Board expressed satisfaction in reporting that the audit concluded with no findings.</w:t>
            </w:r>
          </w:p>
        </w:tc>
      </w:tr>
      <w:tr w:rsidR="00803ED7" w:rsidRPr="0054640A" w14:paraId="7B9D3A05" w14:textId="77777777" w:rsidTr="00803ED7">
        <w:tc>
          <w:tcPr>
            <w:tcW w:w="2425" w:type="dxa"/>
          </w:tcPr>
          <w:p w14:paraId="629C1C19" w14:textId="7DBE5673" w:rsidR="00803ED7" w:rsidRPr="0054640A" w:rsidRDefault="004C3DDC" w:rsidP="00803ED7">
            <w:p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lastRenderedPageBreak/>
              <w:t xml:space="preserve">Business Services and Engagement Report </w:t>
            </w:r>
          </w:p>
        </w:tc>
        <w:tc>
          <w:tcPr>
            <w:tcW w:w="6349" w:type="dxa"/>
          </w:tcPr>
          <w:p w14:paraId="277F6697" w14:textId="0C01AE73" w:rsidR="00803ED7" w:rsidRPr="0054640A" w:rsidRDefault="007B2647" w:rsidP="007B2647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>September</w:t>
            </w:r>
            <w:r w:rsidR="00B1673C" w:rsidRPr="0054640A">
              <w:rPr>
                <w:rFonts w:ascii="Calibri" w:hAnsi="Calibri" w:cs="Calibri"/>
              </w:rPr>
              <w:t xml:space="preserve">: </w:t>
            </w:r>
            <w:r w:rsidRPr="0054640A">
              <w:rPr>
                <w:rFonts w:ascii="Calibri" w:hAnsi="Calibri" w:cs="Calibri"/>
              </w:rPr>
              <w:t xml:space="preserve">the Private Industry Council staff presented a </w:t>
            </w:r>
            <w:r w:rsidR="00B218F9">
              <w:rPr>
                <w:rFonts w:ascii="Calibri" w:hAnsi="Calibri" w:cs="Calibri"/>
              </w:rPr>
              <w:t xml:space="preserve">year-end </w:t>
            </w:r>
            <w:r w:rsidRPr="0054640A">
              <w:rPr>
                <w:rFonts w:ascii="Calibri" w:hAnsi="Calibri" w:cs="Calibri"/>
              </w:rPr>
              <w:t xml:space="preserve">report </w:t>
            </w:r>
            <w:r w:rsidR="00B1673C" w:rsidRPr="0054640A">
              <w:rPr>
                <w:rFonts w:ascii="Calibri" w:hAnsi="Calibri" w:cs="Calibri"/>
              </w:rPr>
              <w:t>on</w:t>
            </w:r>
            <w:r w:rsidRPr="0054640A">
              <w:rPr>
                <w:rFonts w:ascii="Calibri" w:hAnsi="Calibri" w:cs="Calibri"/>
              </w:rPr>
              <w:t xml:space="preserve"> the program services that were offered during the BY24 year. </w:t>
            </w:r>
          </w:p>
          <w:p w14:paraId="16085025" w14:textId="1A9AA27D" w:rsidR="007B2647" w:rsidRPr="0054640A" w:rsidRDefault="00B1673C" w:rsidP="007B2647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>October: Dawn Danner from Uniquely Abled Academy presented about a program at Hudson Valley Community College</w:t>
            </w:r>
            <w:r w:rsidR="003D445E">
              <w:rPr>
                <w:rFonts w:ascii="Calibri" w:hAnsi="Calibri" w:cs="Calibri"/>
              </w:rPr>
              <w:t>,</w:t>
            </w:r>
            <w:r w:rsidRPr="0054640A">
              <w:rPr>
                <w:rFonts w:ascii="Calibri" w:hAnsi="Calibri" w:cs="Calibri"/>
              </w:rPr>
              <w:t xml:space="preserve"> which helps students with Autism gain work skills and experience in manufacturing careers. </w:t>
            </w:r>
          </w:p>
          <w:p w14:paraId="234FECE5" w14:textId="77777777" w:rsidR="00B1673C" w:rsidRPr="0054640A" w:rsidRDefault="00B1673C" w:rsidP="007B2647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>November: Andrew Frisbee from NBT Bank presented a cybersecurity awareness training.</w:t>
            </w:r>
          </w:p>
          <w:p w14:paraId="72CAE0F0" w14:textId="2429F64A" w:rsidR="004A4719" w:rsidRPr="0054640A" w:rsidRDefault="004A4719" w:rsidP="00B1673C">
            <w:p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 xml:space="preserve">Next Steps: A survey will be distributed </w:t>
            </w:r>
            <w:r w:rsidR="00321643">
              <w:rPr>
                <w:rFonts w:ascii="Calibri" w:hAnsi="Calibri" w:cs="Calibri"/>
              </w:rPr>
              <w:t>t</w:t>
            </w:r>
            <w:r w:rsidR="00F22EF6">
              <w:rPr>
                <w:rFonts w:ascii="Calibri" w:hAnsi="Calibri" w:cs="Calibri"/>
              </w:rPr>
              <w:t>o Business Services Committee members to identify current barriers to employment, gather information on resources needed to address these challenges, and determine topics for future presentations that</w:t>
            </w:r>
            <w:r w:rsidRPr="0054640A">
              <w:rPr>
                <w:rFonts w:ascii="Calibri" w:hAnsi="Calibri" w:cs="Calibri"/>
              </w:rPr>
              <w:t xml:space="preserve"> support these needs. The team will also begin the development of a marketing piece to promote the </w:t>
            </w:r>
            <w:r w:rsidR="00F66D67">
              <w:rPr>
                <w:rFonts w:ascii="Calibri" w:hAnsi="Calibri" w:cs="Calibri"/>
              </w:rPr>
              <w:t>Committee’s</w:t>
            </w:r>
            <w:r w:rsidRPr="0054640A">
              <w:rPr>
                <w:rFonts w:ascii="Calibri" w:hAnsi="Calibri" w:cs="Calibri"/>
              </w:rPr>
              <w:t xml:space="preserve"> mission and purpose. The initiative aims to increase awareness and encourage participation from business leaders and community service providers, and will be incorporated into future activities.</w:t>
            </w:r>
          </w:p>
          <w:p w14:paraId="3DCBF0A6" w14:textId="77777777" w:rsidR="004A4719" w:rsidRPr="0054640A" w:rsidRDefault="004A4719" w:rsidP="00B1673C">
            <w:pPr>
              <w:rPr>
                <w:rFonts w:ascii="Calibri" w:hAnsi="Calibri" w:cs="Calibri"/>
              </w:rPr>
            </w:pPr>
          </w:p>
          <w:p w14:paraId="19EEDCE7" w14:textId="62574054" w:rsidR="00132821" w:rsidRPr="0054640A" w:rsidRDefault="00B1673C" w:rsidP="00B1673C">
            <w:p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 xml:space="preserve">The next meeting will be held on December 17, 2025, at 9:00 AM via Zoom. </w:t>
            </w:r>
          </w:p>
        </w:tc>
      </w:tr>
      <w:tr w:rsidR="00803ED7" w:rsidRPr="0054640A" w14:paraId="5A0E1D51" w14:textId="77777777" w:rsidTr="00803ED7">
        <w:tc>
          <w:tcPr>
            <w:tcW w:w="2425" w:type="dxa"/>
          </w:tcPr>
          <w:p w14:paraId="59C7C32F" w14:textId="0A712FBD" w:rsidR="00803ED7" w:rsidRPr="0054640A" w:rsidRDefault="004C3DDC" w:rsidP="00803ED7">
            <w:p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 xml:space="preserve">The Committee Meeting Report </w:t>
            </w:r>
          </w:p>
        </w:tc>
        <w:tc>
          <w:tcPr>
            <w:tcW w:w="6349" w:type="dxa"/>
          </w:tcPr>
          <w:p w14:paraId="7498FA21" w14:textId="219A8C0E" w:rsidR="00202EB9" w:rsidRPr="0054640A" w:rsidRDefault="00202EB9" w:rsidP="00202EB9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>Committee meetings are held two weeks prior to each Board meeting.</w:t>
            </w:r>
          </w:p>
          <w:p w14:paraId="7CC2EB9F" w14:textId="56B9721D" w:rsidR="00202EB9" w:rsidRPr="0054640A" w:rsidRDefault="00202EB9" w:rsidP="00202EB9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>Resolutions scheduled for Board consideration are reviewed in detail and discussed thoroughly during these sessions.</w:t>
            </w:r>
          </w:p>
          <w:p w14:paraId="1D9AD8E5" w14:textId="123CE26C" w:rsidR="00202EB9" w:rsidRPr="0054640A" w:rsidRDefault="00202EB9" w:rsidP="00202EB9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 xml:space="preserve"> In alignment with the single audit, it was suggested that a</w:t>
            </w:r>
            <w:r w:rsidR="00E507EF">
              <w:rPr>
                <w:rFonts w:ascii="Calibri" w:hAnsi="Calibri" w:cs="Calibri"/>
              </w:rPr>
              <w:t>n</w:t>
            </w:r>
            <w:r w:rsidRPr="0054640A">
              <w:rPr>
                <w:rFonts w:ascii="Calibri" w:hAnsi="Calibri" w:cs="Calibri"/>
              </w:rPr>
              <w:t xml:space="preserve"> </w:t>
            </w:r>
            <w:r w:rsidR="00D37A14">
              <w:rPr>
                <w:rFonts w:ascii="Calibri" w:hAnsi="Calibri" w:cs="Calibri"/>
              </w:rPr>
              <w:t>Audit</w:t>
            </w:r>
            <w:r w:rsidR="00E507EF">
              <w:rPr>
                <w:rFonts w:ascii="Calibri" w:hAnsi="Calibri" w:cs="Calibri"/>
              </w:rPr>
              <w:t>/</w:t>
            </w:r>
            <w:r w:rsidRPr="0054640A">
              <w:rPr>
                <w:rFonts w:ascii="Calibri" w:hAnsi="Calibri" w:cs="Calibri"/>
              </w:rPr>
              <w:t>Finance Team be established to:</w:t>
            </w:r>
          </w:p>
          <w:p w14:paraId="587F8848" w14:textId="1A7F396A" w:rsidR="00202EB9" w:rsidRPr="00202EB9" w:rsidRDefault="006817A2" w:rsidP="00F51AB2">
            <w:pPr>
              <w:numPr>
                <w:ilvl w:val="1"/>
                <w:numId w:val="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Participate in the audit process</w:t>
            </w:r>
          </w:p>
          <w:p w14:paraId="2F9C09C0" w14:textId="77777777" w:rsidR="00202EB9" w:rsidRPr="00202EB9" w:rsidRDefault="00202EB9" w:rsidP="00F51AB2">
            <w:pPr>
              <w:numPr>
                <w:ilvl w:val="1"/>
                <w:numId w:val="4"/>
              </w:numPr>
              <w:rPr>
                <w:rFonts w:ascii="Calibri" w:hAnsi="Calibri" w:cs="Calibri"/>
              </w:rPr>
            </w:pPr>
            <w:r w:rsidRPr="00202EB9">
              <w:rPr>
                <w:rFonts w:ascii="Calibri" w:hAnsi="Calibri" w:cs="Calibri"/>
              </w:rPr>
              <w:t>Review financials from the prior quarter.</w:t>
            </w:r>
          </w:p>
          <w:p w14:paraId="018D9008" w14:textId="77777777" w:rsidR="00202EB9" w:rsidRPr="0054640A" w:rsidRDefault="00202EB9" w:rsidP="00F51AB2">
            <w:pPr>
              <w:numPr>
                <w:ilvl w:val="1"/>
                <w:numId w:val="4"/>
              </w:numPr>
              <w:rPr>
                <w:rFonts w:ascii="Calibri" w:hAnsi="Calibri" w:cs="Calibri"/>
              </w:rPr>
            </w:pPr>
            <w:r w:rsidRPr="00202EB9">
              <w:rPr>
                <w:rFonts w:ascii="Calibri" w:hAnsi="Calibri" w:cs="Calibri"/>
              </w:rPr>
              <w:t>Provide a fiscal update at each Board meeting.</w:t>
            </w:r>
          </w:p>
          <w:p w14:paraId="5F97B52B" w14:textId="39B6DA93" w:rsidR="00803ED7" w:rsidRPr="00F27A1C" w:rsidRDefault="00202EB9" w:rsidP="00803ED7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202EB9">
              <w:rPr>
                <w:rFonts w:ascii="Calibri" w:hAnsi="Calibri" w:cs="Calibri"/>
              </w:rPr>
              <w:t xml:space="preserve">The Committee is seeking volunteers </w:t>
            </w:r>
            <w:r w:rsidR="00706356" w:rsidRPr="0054640A">
              <w:rPr>
                <w:rFonts w:ascii="Calibri" w:hAnsi="Calibri" w:cs="Calibri"/>
              </w:rPr>
              <w:t xml:space="preserve"> (volunteers: Wendy Adams Rosa, Ashley Capobianco, and Amanda Manginelli) </w:t>
            </w:r>
          </w:p>
        </w:tc>
      </w:tr>
      <w:tr w:rsidR="004C3DDC" w:rsidRPr="0054640A" w14:paraId="433FBEEB" w14:textId="77777777" w:rsidTr="00803ED7">
        <w:tc>
          <w:tcPr>
            <w:tcW w:w="2425" w:type="dxa"/>
          </w:tcPr>
          <w:p w14:paraId="6CF8BB4C" w14:textId="5D69AA58" w:rsidR="004C3DDC" w:rsidRPr="0054640A" w:rsidRDefault="004C3DDC" w:rsidP="00803ED7">
            <w:p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 xml:space="preserve">Marketing Team Report </w:t>
            </w:r>
          </w:p>
        </w:tc>
        <w:tc>
          <w:tcPr>
            <w:tcW w:w="6349" w:type="dxa"/>
          </w:tcPr>
          <w:p w14:paraId="4A00A1CE" w14:textId="376D76EE" w:rsidR="0018318D" w:rsidRPr="0018318D" w:rsidRDefault="0018318D" w:rsidP="0018318D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18318D">
              <w:rPr>
                <w:rFonts w:ascii="Calibri" w:hAnsi="Calibri" w:cs="Calibri"/>
              </w:rPr>
              <w:t>In early fall, the Committee met with Advanced Media New York.</w:t>
            </w:r>
            <w:r w:rsidR="00D629B4">
              <w:rPr>
                <w:rFonts w:ascii="Calibri" w:hAnsi="Calibri" w:cs="Calibri"/>
              </w:rPr>
              <w:t xml:space="preserve"> (AMNY)</w:t>
            </w:r>
          </w:p>
          <w:p w14:paraId="154C3E5F" w14:textId="0C166E4D" w:rsidR="0018318D" w:rsidRPr="0018318D" w:rsidRDefault="00D629B4" w:rsidP="0018318D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AMNY</w:t>
            </w:r>
            <w:r w:rsidR="0018318D" w:rsidRPr="0018318D">
              <w:rPr>
                <w:rFonts w:ascii="Calibri" w:hAnsi="Calibri" w:cs="Calibri"/>
              </w:rPr>
              <w:t xml:space="preserve"> presented examples of campaigns conducted with other Workforce Development Boards.</w:t>
            </w:r>
          </w:p>
          <w:p w14:paraId="29017085" w14:textId="21A80285" w:rsidR="0018318D" w:rsidRPr="0018318D" w:rsidRDefault="0018318D" w:rsidP="0018318D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18318D">
              <w:rPr>
                <w:rFonts w:ascii="Calibri" w:hAnsi="Calibri" w:cs="Calibri"/>
              </w:rPr>
              <w:t xml:space="preserve">The Committee is exploring a potential </w:t>
            </w:r>
            <w:r w:rsidR="00527586">
              <w:rPr>
                <w:rFonts w:ascii="Calibri" w:hAnsi="Calibri" w:cs="Calibri"/>
              </w:rPr>
              <w:t>contract</w:t>
            </w:r>
            <w:r w:rsidRPr="0018318D">
              <w:rPr>
                <w:rFonts w:ascii="Calibri" w:hAnsi="Calibri" w:cs="Calibri"/>
              </w:rPr>
              <w:t xml:space="preserve"> to:</w:t>
            </w:r>
          </w:p>
          <w:p w14:paraId="37466606" w14:textId="77777777" w:rsidR="0018318D" w:rsidRPr="0018318D" w:rsidRDefault="0018318D" w:rsidP="0018318D">
            <w:pPr>
              <w:numPr>
                <w:ilvl w:val="1"/>
                <w:numId w:val="6"/>
              </w:numPr>
              <w:rPr>
                <w:rFonts w:ascii="Calibri" w:hAnsi="Calibri" w:cs="Calibri"/>
              </w:rPr>
            </w:pPr>
            <w:r w:rsidRPr="0018318D">
              <w:rPr>
                <w:rFonts w:ascii="Calibri" w:hAnsi="Calibri" w:cs="Calibri"/>
              </w:rPr>
              <w:lastRenderedPageBreak/>
              <w:t>Promote the availability of funding.</w:t>
            </w:r>
          </w:p>
          <w:p w14:paraId="22C4C781" w14:textId="77777777" w:rsidR="0018318D" w:rsidRPr="0018318D" w:rsidRDefault="0018318D" w:rsidP="0018318D">
            <w:pPr>
              <w:numPr>
                <w:ilvl w:val="1"/>
                <w:numId w:val="6"/>
              </w:numPr>
              <w:rPr>
                <w:rFonts w:ascii="Calibri" w:hAnsi="Calibri" w:cs="Calibri"/>
              </w:rPr>
            </w:pPr>
            <w:r w:rsidRPr="0018318D">
              <w:rPr>
                <w:rFonts w:ascii="Calibri" w:hAnsi="Calibri" w:cs="Calibri"/>
              </w:rPr>
              <w:t>Highlight opportunities to assist individuals.</w:t>
            </w:r>
          </w:p>
          <w:p w14:paraId="722652BD" w14:textId="3CC4E00C" w:rsidR="0018318D" w:rsidRPr="0018318D" w:rsidRDefault="0018318D" w:rsidP="0018318D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18318D">
              <w:rPr>
                <w:rFonts w:ascii="Calibri" w:hAnsi="Calibri" w:cs="Calibri"/>
              </w:rPr>
              <w:t>A survey has been distributed to</w:t>
            </w:r>
            <w:r w:rsidR="00527586">
              <w:rPr>
                <w:rFonts w:ascii="Calibri" w:hAnsi="Calibri" w:cs="Calibri"/>
              </w:rPr>
              <w:t xml:space="preserve"> board members:</w:t>
            </w:r>
          </w:p>
          <w:p w14:paraId="6F2E6F48" w14:textId="6BDD2CCF" w:rsidR="00B46A7C" w:rsidRPr="00B46A7C" w:rsidRDefault="00B46A7C" w:rsidP="00B46A7C">
            <w:pPr>
              <w:numPr>
                <w:ilvl w:val="1"/>
                <w:numId w:val="6"/>
              </w:numPr>
              <w:rPr>
                <w:rFonts w:ascii="Calibri" w:hAnsi="Calibri" w:cs="Calibri"/>
              </w:rPr>
            </w:pPr>
            <w:r w:rsidRPr="0018318D">
              <w:rPr>
                <w:rFonts w:ascii="Calibri" w:hAnsi="Calibri" w:cs="Calibri"/>
              </w:rPr>
              <w:t>Identify areas where current promotional efforts may be lacking.</w:t>
            </w:r>
          </w:p>
          <w:p w14:paraId="3028E835" w14:textId="069CEFE3" w:rsidR="0018318D" w:rsidRPr="00B46A7C" w:rsidRDefault="0018318D" w:rsidP="00B46A7C">
            <w:pPr>
              <w:numPr>
                <w:ilvl w:val="1"/>
                <w:numId w:val="6"/>
              </w:numPr>
              <w:rPr>
                <w:rFonts w:ascii="Calibri" w:hAnsi="Calibri" w:cs="Calibri"/>
              </w:rPr>
            </w:pPr>
            <w:r w:rsidRPr="0018318D">
              <w:rPr>
                <w:rFonts w:ascii="Calibri" w:hAnsi="Calibri" w:cs="Calibri"/>
              </w:rPr>
              <w:t>Collect input on ideas for promotional materials.</w:t>
            </w:r>
          </w:p>
          <w:p w14:paraId="6F008634" w14:textId="0644B9FE" w:rsidR="006E27D6" w:rsidRDefault="0018318D" w:rsidP="00DD19A6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18318D">
              <w:rPr>
                <w:rFonts w:ascii="Calibri" w:hAnsi="Calibri" w:cs="Calibri"/>
              </w:rPr>
              <w:t>Once the Committee reviews the packages offered, along with survey feedback, recommendations</w:t>
            </w:r>
            <w:r w:rsidR="008C7112">
              <w:rPr>
                <w:rFonts w:ascii="Calibri" w:hAnsi="Calibri" w:cs="Calibri"/>
              </w:rPr>
              <w:t>,</w:t>
            </w:r>
            <w:r w:rsidRPr="0018318D">
              <w:rPr>
                <w:rFonts w:ascii="Calibri" w:hAnsi="Calibri" w:cs="Calibri"/>
              </w:rPr>
              <w:t xml:space="preserve"> </w:t>
            </w:r>
            <w:r w:rsidR="006E27D6">
              <w:rPr>
                <w:rFonts w:ascii="Calibri" w:hAnsi="Calibri" w:cs="Calibri"/>
              </w:rPr>
              <w:t xml:space="preserve">and next steps will be identified. </w:t>
            </w:r>
          </w:p>
          <w:p w14:paraId="1D363298" w14:textId="40376D93" w:rsidR="000B0C09" w:rsidRPr="00F27A1C" w:rsidRDefault="0018318D" w:rsidP="00DD19A6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18318D">
              <w:rPr>
                <w:rFonts w:ascii="Calibri" w:hAnsi="Calibri" w:cs="Calibri"/>
              </w:rPr>
              <w:t>The next meeting will be held on December 12, 2025, at 8:00 AM via Zoom.</w:t>
            </w:r>
          </w:p>
        </w:tc>
      </w:tr>
      <w:tr w:rsidR="004C3DDC" w:rsidRPr="0054640A" w14:paraId="694C0916" w14:textId="77777777" w:rsidTr="00803ED7">
        <w:tc>
          <w:tcPr>
            <w:tcW w:w="2425" w:type="dxa"/>
          </w:tcPr>
          <w:p w14:paraId="78222A1E" w14:textId="33BA51BF" w:rsidR="004C3DDC" w:rsidRPr="0054640A" w:rsidRDefault="004C3DDC" w:rsidP="00803ED7">
            <w:p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lastRenderedPageBreak/>
              <w:t xml:space="preserve">THRIVE team report </w:t>
            </w:r>
          </w:p>
        </w:tc>
        <w:tc>
          <w:tcPr>
            <w:tcW w:w="6349" w:type="dxa"/>
          </w:tcPr>
          <w:p w14:paraId="1C24A008" w14:textId="0436171D" w:rsidR="005E4E91" w:rsidRDefault="008A1DEB" w:rsidP="00F747D7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Membership update </w:t>
            </w:r>
          </w:p>
          <w:p w14:paraId="68E80DD4" w14:textId="302A5399" w:rsidR="00F747D7" w:rsidRPr="0054640A" w:rsidRDefault="00F747D7" w:rsidP="008A1DEB">
            <w:pPr>
              <w:pStyle w:val="ListParagraph"/>
              <w:numPr>
                <w:ilvl w:val="1"/>
                <w:numId w:val="6"/>
              </w:num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 xml:space="preserve">The final open seat for Fulton County </w:t>
            </w:r>
            <w:r w:rsidR="004B2486">
              <w:rPr>
                <w:rFonts w:ascii="Calibri" w:hAnsi="Calibri" w:cs="Calibri"/>
              </w:rPr>
              <w:t xml:space="preserve">member </w:t>
            </w:r>
            <w:r w:rsidRPr="0054640A">
              <w:rPr>
                <w:rFonts w:ascii="Calibri" w:hAnsi="Calibri" w:cs="Calibri"/>
              </w:rPr>
              <w:t xml:space="preserve">has been </w:t>
            </w:r>
            <w:r w:rsidR="00322011">
              <w:rPr>
                <w:rFonts w:ascii="Calibri" w:hAnsi="Calibri" w:cs="Calibri"/>
              </w:rPr>
              <w:t>filled.</w:t>
            </w:r>
          </w:p>
          <w:p w14:paraId="296768F1" w14:textId="557CC627" w:rsidR="00F747D7" w:rsidRPr="0054640A" w:rsidRDefault="00F747D7" w:rsidP="00702D1E">
            <w:pPr>
              <w:pStyle w:val="ListParagraph"/>
              <w:numPr>
                <w:ilvl w:val="1"/>
                <w:numId w:val="6"/>
              </w:num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>The Committee is awaiting final approval for the last open seat in Schoharie County.</w:t>
            </w:r>
          </w:p>
          <w:p w14:paraId="7F31A0BE" w14:textId="1DEE32D6" w:rsidR="00F747D7" w:rsidRPr="0054640A" w:rsidRDefault="00F747D7" w:rsidP="00702D1E">
            <w:pPr>
              <w:pStyle w:val="ListParagraph"/>
              <w:numPr>
                <w:ilvl w:val="1"/>
                <w:numId w:val="6"/>
              </w:num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>Once these appointments are complete, the Board will be at full capacity with 27 members.</w:t>
            </w:r>
          </w:p>
          <w:p w14:paraId="2DF085E5" w14:textId="3DCE1177" w:rsidR="00F747D7" w:rsidRPr="0054640A" w:rsidRDefault="00F747D7" w:rsidP="00F747D7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>Upcoming networking events include:</w:t>
            </w:r>
          </w:p>
          <w:p w14:paraId="7F4D792E" w14:textId="77777777" w:rsidR="00F747D7" w:rsidRPr="00F747D7" w:rsidRDefault="00F747D7" w:rsidP="00846B26">
            <w:pPr>
              <w:numPr>
                <w:ilvl w:val="1"/>
                <w:numId w:val="8"/>
              </w:numPr>
              <w:rPr>
                <w:rFonts w:ascii="Calibri" w:hAnsi="Calibri" w:cs="Calibri"/>
              </w:rPr>
            </w:pPr>
            <w:r w:rsidRPr="00F747D7">
              <w:rPr>
                <w:rFonts w:ascii="Calibri" w:hAnsi="Calibri" w:cs="Calibri"/>
              </w:rPr>
              <w:t>Workforce Development Board Holiday Mixer.</w:t>
            </w:r>
          </w:p>
          <w:p w14:paraId="5A2ED57E" w14:textId="77777777" w:rsidR="00F747D7" w:rsidRPr="00F747D7" w:rsidRDefault="00F747D7" w:rsidP="00846B26">
            <w:pPr>
              <w:numPr>
                <w:ilvl w:val="1"/>
                <w:numId w:val="8"/>
              </w:numPr>
              <w:rPr>
                <w:rFonts w:ascii="Calibri" w:hAnsi="Calibri" w:cs="Calibri"/>
              </w:rPr>
            </w:pPr>
            <w:r w:rsidRPr="00F747D7">
              <w:rPr>
                <w:rFonts w:ascii="Calibri" w:hAnsi="Calibri" w:cs="Calibri"/>
              </w:rPr>
              <w:t>January breakfast mixer at The Brickhouse Bakery in Cobleskill.</w:t>
            </w:r>
          </w:p>
          <w:p w14:paraId="51C11F4F" w14:textId="1DCE46C3" w:rsidR="00F747D7" w:rsidRPr="0054640A" w:rsidRDefault="00F747D7" w:rsidP="0092549C">
            <w:pPr>
              <w:pStyle w:val="ListParagraph"/>
              <w:numPr>
                <w:ilvl w:val="1"/>
                <w:numId w:val="8"/>
              </w:num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>The Committee is accepting ideas for future networking events and locations, with the goal of hosting events in each county to ensure all members have opportunities to participate.</w:t>
            </w:r>
          </w:p>
          <w:p w14:paraId="78DB000C" w14:textId="5B494588" w:rsidR="00F747D7" w:rsidRPr="0054640A" w:rsidRDefault="00F747D7" w:rsidP="00F747D7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 xml:space="preserve">Beginning in January, </w:t>
            </w:r>
            <w:r w:rsidR="00172685">
              <w:rPr>
                <w:rFonts w:ascii="Calibri" w:hAnsi="Calibri" w:cs="Calibri"/>
              </w:rPr>
              <w:t>bi-monthly</w:t>
            </w:r>
            <w:r w:rsidRPr="0054640A">
              <w:rPr>
                <w:rFonts w:ascii="Calibri" w:hAnsi="Calibri" w:cs="Calibri"/>
              </w:rPr>
              <w:t xml:space="preserve"> leadership</w:t>
            </w:r>
            <w:r w:rsidR="0092549C">
              <w:rPr>
                <w:rFonts w:ascii="Calibri" w:hAnsi="Calibri" w:cs="Calibri"/>
              </w:rPr>
              <w:t xml:space="preserve"> or professional development</w:t>
            </w:r>
            <w:r w:rsidRPr="0054640A">
              <w:rPr>
                <w:rFonts w:ascii="Calibri" w:hAnsi="Calibri" w:cs="Calibri"/>
              </w:rPr>
              <w:t xml:space="preserve"> training sessions will be offered during THRIVE meetings for interested Board members.</w:t>
            </w:r>
          </w:p>
          <w:p w14:paraId="049DD136" w14:textId="03A2A5DB" w:rsidR="00F747D7" w:rsidRPr="0054640A" w:rsidRDefault="00F747D7" w:rsidP="00846B26">
            <w:pPr>
              <w:pStyle w:val="ListParagraph"/>
              <w:numPr>
                <w:ilvl w:val="1"/>
                <w:numId w:val="8"/>
              </w:num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 xml:space="preserve">January’s topic will be </w:t>
            </w:r>
            <w:r w:rsidRPr="0054640A">
              <w:rPr>
                <w:rFonts w:ascii="Calibri" w:hAnsi="Calibri" w:cs="Calibri"/>
                <w:i/>
                <w:iCs/>
              </w:rPr>
              <w:t>Leading with a Purpose</w:t>
            </w:r>
            <w:r w:rsidRPr="0054640A">
              <w:rPr>
                <w:rFonts w:ascii="Calibri" w:hAnsi="Calibri" w:cs="Calibri"/>
              </w:rPr>
              <w:t>.</w:t>
            </w:r>
          </w:p>
          <w:p w14:paraId="356FBA0B" w14:textId="1734F078" w:rsidR="00F747D7" w:rsidRPr="0054640A" w:rsidRDefault="00F747D7" w:rsidP="00846B26">
            <w:pPr>
              <w:pStyle w:val="ListParagraph"/>
              <w:numPr>
                <w:ilvl w:val="1"/>
                <w:numId w:val="8"/>
              </w:num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>Each month will feature a different focus, with two lunch</w:t>
            </w:r>
            <w:r w:rsidRPr="0054640A">
              <w:rPr>
                <w:rFonts w:ascii="Calibri" w:hAnsi="Calibri" w:cs="Calibri"/>
              </w:rPr>
              <w:noBreakHyphen/>
              <w:t>and</w:t>
            </w:r>
            <w:r w:rsidRPr="0054640A">
              <w:rPr>
                <w:rFonts w:ascii="Calibri" w:hAnsi="Calibri" w:cs="Calibri"/>
              </w:rPr>
              <w:noBreakHyphen/>
              <w:t>learn sessions scheduled.</w:t>
            </w:r>
          </w:p>
          <w:p w14:paraId="51B6B509" w14:textId="1E2C0B70" w:rsidR="004C3DDC" w:rsidRPr="00F27A1C" w:rsidRDefault="00F747D7" w:rsidP="00803ED7">
            <w:pPr>
              <w:pStyle w:val="ListParagraph"/>
              <w:numPr>
                <w:ilvl w:val="1"/>
                <w:numId w:val="8"/>
              </w:num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 xml:space="preserve">All training sessions will be recorded and posted on the Board’s </w:t>
            </w:r>
            <w:r w:rsidR="00172685">
              <w:rPr>
                <w:rFonts w:ascii="Calibri" w:hAnsi="Calibri" w:cs="Calibri"/>
              </w:rPr>
              <w:t>password-protected</w:t>
            </w:r>
            <w:r w:rsidRPr="0054640A">
              <w:rPr>
                <w:rFonts w:ascii="Calibri" w:hAnsi="Calibri" w:cs="Calibri"/>
              </w:rPr>
              <w:t xml:space="preserve"> webpage for members unable to attend live.</w:t>
            </w:r>
          </w:p>
        </w:tc>
      </w:tr>
      <w:tr w:rsidR="004C3DDC" w:rsidRPr="0054640A" w14:paraId="56D2B0BB" w14:textId="77777777" w:rsidTr="009A64CB">
        <w:trPr>
          <w:trHeight w:val="70"/>
        </w:trPr>
        <w:tc>
          <w:tcPr>
            <w:tcW w:w="2425" w:type="dxa"/>
          </w:tcPr>
          <w:p w14:paraId="59EA98EC" w14:textId="29976BA5" w:rsidR="004C3DDC" w:rsidRPr="0054640A" w:rsidRDefault="000F574B" w:rsidP="00803ED7">
            <w:p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 xml:space="preserve">Executive Directors Report </w:t>
            </w:r>
          </w:p>
        </w:tc>
        <w:tc>
          <w:tcPr>
            <w:tcW w:w="6349" w:type="dxa"/>
          </w:tcPr>
          <w:p w14:paraId="3D691946" w14:textId="57DD1EB4" w:rsidR="00B93D3D" w:rsidRPr="0054640A" w:rsidRDefault="00375AA7" w:rsidP="00B93D3D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Fortunately, t</w:t>
            </w:r>
            <w:r w:rsidR="00B93D3D" w:rsidRPr="0054640A">
              <w:rPr>
                <w:rFonts w:ascii="Calibri" w:hAnsi="Calibri" w:cs="Calibri"/>
              </w:rPr>
              <w:t>he recent government shutdown did not impact operations</w:t>
            </w:r>
            <w:r w:rsidR="001B7366">
              <w:rPr>
                <w:rFonts w:ascii="Calibri" w:hAnsi="Calibri" w:cs="Calibri"/>
              </w:rPr>
              <w:t xml:space="preserve"> locally.</w:t>
            </w:r>
          </w:p>
          <w:p w14:paraId="03FB6F92" w14:textId="2CB08C15" w:rsidR="00B93D3D" w:rsidRPr="0054640A" w:rsidRDefault="00B93D3D" w:rsidP="00B93D3D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 xml:space="preserve">Gina and John attended a </w:t>
            </w:r>
            <w:r w:rsidR="00172685">
              <w:rPr>
                <w:rFonts w:ascii="Calibri" w:hAnsi="Calibri" w:cs="Calibri"/>
              </w:rPr>
              <w:t>three-day</w:t>
            </w:r>
            <w:r w:rsidRPr="0054640A">
              <w:rPr>
                <w:rFonts w:ascii="Calibri" w:hAnsi="Calibri" w:cs="Calibri"/>
              </w:rPr>
              <w:t xml:space="preserve"> training for local board directors and staff.</w:t>
            </w:r>
          </w:p>
          <w:p w14:paraId="5FF3DF0C" w14:textId="77777777" w:rsidR="00B93D3D" w:rsidRPr="00B93D3D" w:rsidRDefault="00B93D3D" w:rsidP="00B93D3D">
            <w:pPr>
              <w:numPr>
                <w:ilvl w:val="1"/>
                <w:numId w:val="13"/>
              </w:numPr>
              <w:rPr>
                <w:rFonts w:ascii="Calibri" w:hAnsi="Calibri" w:cs="Calibri"/>
              </w:rPr>
            </w:pPr>
            <w:r w:rsidRPr="00B93D3D">
              <w:rPr>
                <w:rFonts w:ascii="Calibri" w:hAnsi="Calibri" w:cs="Calibri"/>
              </w:rPr>
              <w:lastRenderedPageBreak/>
              <w:t>Training provided opportunities to learn from other boards across the state.</w:t>
            </w:r>
          </w:p>
          <w:p w14:paraId="29C0B33E" w14:textId="5EF2C45F" w:rsidR="00B93D3D" w:rsidRPr="00B93D3D" w:rsidRDefault="00B93D3D" w:rsidP="00B93D3D">
            <w:pPr>
              <w:numPr>
                <w:ilvl w:val="1"/>
                <w:numId w:val="13"/>
              </w:numPr>
              <w:rPr>
                <w:rFonts w:ascii="Calibri" w:hAnsi="Calibri" w:cs="Calibri"/>
              </w:rPr>
            </w:pPr>
            <w:r w:rsidRPr="00B93D3D">
              <w:rPr>
                <w:rFonts w:ascii="Calibri" w:hAnsi="Calibri" w:cs="Calibri"/>
              </w:rPr>
              <w:t xml:space="preserve">Collectively, participants represented over 500 years of workforce </w:t>
            </w:r>
            <w:r w:rsidR="001B7366">
              <w:rPr>
                <w:rFonts w:ascii="Calibri" w:hAnsi="Calibri" w:cs="Calibri"/>
              </w:rPr>
              <w:t xml:space="preserve">development </w:t>
            </w:r>
            <w:r w:rsidRPr="00B93D3D">
              <w:rPr>
                <w:rFonts w:ascii="Calibri" w:hAnsi="Calibri" w:cs="Calibri"/>
              </w:rPr>
              <w:t>experience.</w:t>
            </w:r>
          </w:p>
          <w:p w14:paraId="60A909DE" w14:textId="49471283" w:rsidR="00B93D3D" w:rsidRPr="00B93D3D" w:rsidRDefault="00B93D3D" w:rsidP="00B93D3D">
            <w:pPr>
              <w:numPr>
                <w:ilvl w:val="1"/>
                <w:numId w:val="13"/>
              </w:numPr>
              <w:rPr>
                <w:rFonts w:ascii="Calibri" w:hAnsi="Calibri" w:cs="Calibri"/>
              </w:rPr>
            </w:pPr>
            <w:r w:rsidRPr="00B93D3D">
              <w:rPr>
                <w:rFonts w:ascii="Calibri" w:hAnsi="Calibri" w:cs="Calibri"/>
              </w:rPr>
              <w:t xml:space="preserve">Connections were made with Department of Labor staff who manage </w:t>
            </w:r>
            <w:r w:rsidR="002B65ED">
              <w:rPr>
                <w:rFonts w:ascii="Calibri" w:hAnsi="Calibri" w:cs="Calibri"/>
              </w:rPr>
              <w:t>WIOA requirements.</w:t>
            </w:r>
          </w:p>
          <w:p w14:paraId="4FEC7A44" w14:textId="0F19BE65" w:rsidR="00B93D3D" w:rsidRPr="0054640A" w:rsidRDefault="00B93D3D" w:rsidP="00B93D3D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>Staff are learning to use the new reporting system implemented to</w:t>
            </w:r>
            <w:r w:rsidR="002B65ED">
              <w:rPr>
                <w:rFonts w:ascii="Calibri" w:hAnsi="Calibri" w:cs="Calibri"/>
              </w:rPr>
              <w:t xml:space="preserve"> assess programming and services. </w:t>
            </w:r>
          </w:p>
          <w:p w14:paraId="3E1B5CC4" w14:textId="10EB6F6B" w:rsidR="00B93D3D" w:rsidRPr="0054640A" w:rsidRDefault="00B93D3D" w:rsidP="00B93D3D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>At the regional level, a grant proposal was submitted to provide digital literacy services.</w:t>
            </w:r>
          </w:p>
          <w:p w14:paraId="3AC2B1C8" w14:textId="7DFCC313" w:rsidR="00B93D3D" w:rsidRPr="00B93D3D" w:rsidRDefault="00B93D3D" w:rsidP="00B93D3D">
            <w:pPr>
              <w:numPr>
                <w:ilvl w:val="1"/>
                <w:numId w:val="13"/>
              </w:numPr>
              <w:rPr>
                <w:rFonts w:ascii="Calibri" w:hAnsi="Calibri" w:cs="Calibri"/>
              </w:rPr>
            </w:pPr>
            <w:r w:rsidRPr="00B93D3D">
              <w:rPr>
                <w:rFonts w:ascii="Calibri" w:hAnsi="Calibri" w:cs="Calibri"/>
              </w:rPr>
              <w:t>The grant was not awarded</w:t>
            </w:r>
            <w:r w:rsidR="00D438B5">
              <w:rPr>
                <w:rFonts w:ascii="Calibri" w:hAnsi="Calibri" w:cs="Calibri"/>
              </w:rPr>
              <w:t>, however</w:t>
            </w:r>
          </w:p>
          <w:p w14:paraId="5A2B12AE" w14:textId="77777777" w:rsidR="00B93D3D" w:rsidRPr="00B93D3D" w:rsidRDefault="00B93D3D" w:rsidP="00B93D3D">
            <w:pPr>
              <w:numPr>
                <w:ilvl w:val="1"/>
                <w:numId w:val="13"/>
              </w:numPr>
              <w:rPr>
                <w:rFonts w:ascii="Calibri" w:hAnsi="Calibri" w:cs="Calibri"/>
              </w:rPr>
            </w:pPr>
            <w:r w:rsidRPr="00B93D3D">
              <w:rPr>
                <w:rFonts w:ascii="Calibri" w:hAnsi="Calibri" w:cs="Calibri"/>
              </w:rPr>
              <w:t>The process opened doors to new partnerships and ideas for future initiatives.</w:t>
            </w:r>
          </w:p>
          <w:p w14:paraId="417892EC" w14:textId="26FA8F23" w:rsidR="00B93D3D" w:rsidRPr="0054640A" w:rsidRDefault="00B93D3D" w:rsidP="00B93D3D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>Locally, efforts are underway to address transportation challenges by positioning staff in more accessible public spaces such as libraries and other facilities.</w:t>
            </w:r>
          </w:p>
          <w:p w14:paraId="7F537E67" w14:textId="52EEE80F" w:rsidR="00B93D3D" w:rsidRPr="0054640A" w:rsidRDefault="00B93D3D" w:rsidP="00B93D3D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>Program highlights:</w:t>
            </w:r>
          </w:p>
          <w:p w14:paraId="41254249" w14:textId="77777777" w:rsidR="00B93D3D" w:rsidRPr="00B93D3D" w:rsidRDefault="00B93D3D" w:rsidP="00B93D3D">
            <w:pPr>
              <w:numPr>
                <w:ilvl w:val="1"/>
                <w:numId w:val="13"/>
              </w:numPr>
              <w:rPr>
                <w:rFonts w:ascii="Calibri" w:hAnsi="Calibri" w:cs="Calibri"/>
              </w:rPr>
            </w:pPr>
            <w:r w:rsidRPr="00B93D3D">
              <w:rPr>
                <w:rFonts w:ascii="Calibri" w:hAnsi="Calibri" w:cs="Calibri"/>
              </w:rPr>
              <w:t>212 youth from all three counties participated in the Summer Youth Employment Program.</w:t>
            </w:r>
          </w:p>
          <w:p w14:paraId="4D6CB094" w14:textId="59358E45" w:rsidR="00B93D3D" w:rsidRPr="00B93D3D" w:rsidRDefault="006F2BC6" w:rsidP="00B93D3D">
            <w:pPr>
              <w:numPr>
                <w:ilvl w:val="1"/>
                <w:numId w:val="1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$344,000 </w:t>
            </w:r>
            <w:r w:rsidR="00F27C46">
              <w:rPr>
                <w:rFonts w:ascii="Calibri" w:hAnsi="Calibri" w:cs="Calibri"/>
              </w:rPr>
              <w:t>was paid to youth in the program</w:t>
            </w:r>
            <w:r w:rsidR="00B93D3D" w:rsidRPr="00B93D3D">
              <w:rPr>
                <w:rFonts w:ascii="Calibri" w:hAnsi="Calibri" w:cs="Calibri"/>
              </w:rPr>
              <w:t xml:space="preserve"> </w:t>
            </w:r>
            <w:r w:rsidR="00F27C46">
              <w:rPr>
                <w:rFonts w:ascii="Calibri" w:hAnsi="Calibri" w:cs="Calibri"/>
              </w:rPr>
              <w:t>and is</w:t>
            </w:r>
            <w:r w:rsidR="00B93D3D" w:rsidRPr="00B93D3D">
              <w:rPr>
                <w:rFonts w:ascii="Calibri" w:hAnsi="Calibri" w:cs="Calibri"/>
              </w:rPr>
              <w:t xml:space="preserve"> expected to be reinvested into local communities.</w:t>
            </w:r>
          </w:p>
          <w:p w14:paraId="5DBEF13C" w14:textId="6EF4BB14" w:rsidR="00B93D3D" w:rsidRPr="00B93D3D" w:rsidRDefault="00B93D3D" w:rsidP="00B93D3D">
            <w:pPr>
              <w:numPr>
                <w:ilvl w:val="1"/>
                <w:numId w:val="13"/>
              </w:numPr>
              <w:rPr>
                <w:rFonts w:ascii="Calibri" w:hAnsi="Calibri" w:cs="Calibri"/>
              </w:rPr>
            </w:pPr>
            <w:r w:rsidRPr="00B93D3D">
              <w:rPr>
                <w:rFonts w:ascii="Calibri" w:hAnsi="Calibri" w:cs="Calibri"/>
              </w:rPr>
              <w:t xml:space="preserve">Adults are receiving training in </w:t>
            </w:r>
            <w:r w:rsidR="00172685">
              <w:rPr>
                <w:rFonts w:ascii="Calibri" w:hAnsi="Calibri" w:cs="Calibri"/>
              </w:rPr>
              <w:t>high-demand</w:t>
            </w:r>
            <w:r w:rsidRPr="00B93D3D">
              <w:rPr>
                <w:rFonts w:ascii="Calibri" w:hAnsi="Calibri" w:cs="Calibri"/>
              </w:rPr>
              <w:t xml:space="preserve"> fields including advanced manufacturing, healthcare, transportation, HVAC, and renewable energy.</w:t>
            </w:r>
          </w:p>
          <w:p w14:paraId="17F96CE1" w14:textId="4E635D36" w:rsidR="004C3DDC" w:rsidRPr="00F27A1C" w:rsidRDefault="00B93D3D" w:rsidP="00803ED7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>Constant Contact has been purchased to provide board members with greater flexibility in managing the number and type of emails they receive.</w:t>
            </w:r>
          </w:p>
        </w:tc>
      </w:tr>
    </w:tbl>
    <w:p w14:paraId="6A879F70" w14:textId="77777777" w:rsidR="00803ED7" w:rsidRPr="0054640A" w:rsidRDefault="00803ED7" w:rsidP="00803ED7">
      <w:pPr>
        <w:pStyle w:val="Heading1"/>
        <w:rPr>
          <w:rFonts w:ascii="Calibri" w:hAnsi="Calibri" w:cs="Calibri"/>
          <w:sz w:val="36"/>
          <w:szCs w:val="36"/>
        </w:rPr>
      </w:pPr>
      <w:r w:rsidRPr="0054640A">
        <w:rPr>
          <w:rFonts w:ascii="Calibri" w:hAnsi="Calibri" w:cs="Calibri"/>
          <w:sz w:val="36"/>
          <w:szCs w:val="36"/>
        </w:rPr>
        <w:lastRenderedPageBreak/>
        <w:t xml:space="preserve">Member Go-Around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349"/>
      </w:tblGrid>
      <w:tr w:rsidR="00803ED7" w:rsidRPr="0054640A" w14:paraId="79ED3F21" w14:textId="77777777" w:rsidTr="00803ED7">
        <w:tc>
          <w:tcPr>
            <w:tcW w:w="2425" w:type="dxa"/>
            <w:shd w:val="clear" w:color="auto" w:fill="D1D1D1" w:themeFill="background2" w:themeFillShade="E6"/>
          </w:tcPr>
          <w:p w14:paraId="6FFC84EB" w14:textId="77777777" w:rsidR="00803ED7" w:rsidRPr="0054640A" w:rsidRDefault="00803ED7" w:rsidP="00803ED7">
            <w:pPr>
              <w:rPr>
                <w:rFonts w:ascii="Calibri" w:hAnsi="Calibri" w:cs="Calibri"/>
                <w:b/>
                <w:bCs/>
              </w:rPr>
            </w:pPr>
            <w:bookmarkStart w:id="0" w:name="_Hlk216274300"/>
            <w:r w:rsidRPr="0054640A">
              <w:rPr>
                <w:rFonts w:ascii="Calibri" w:hAnsi="Calibri" w:cs="Calibri"/>
                <w:b/>
                <w:bCs/>
              </w:rPr>
              <w:t xml:space="preserve">Presenter </w:t>
            </w:r>
          </w:p>
        </w:tc>
        <w:tc>
          <w:tcPr>
            <w:tcW w:w="6349" w:type="dxa"/>
            <w:shd w:val="clear" w:color="auto" w:fill="D1D1D1" w:themeFill="background2" w:themeFillShade="E6"/>
          </w:tcPr>
          <w:p w14:paraId="45842787" w14:textId="77777777" w:rsidR="00803ED7" w:rsidRPr="0054640A" w:rsidRDefault="00803ED7" w:rsidP="00803ED7">
            <w:pPr>
              <w:rPr>
                <w:rFonts w:ascii="Calibri" w:hAnsi="Calibri" w:cs="Calibri"/>
                <w:b/>
                <w:bCs/>
              </w:rPr>
            </w:pPr>
            <w:r w:rsidRPr="0054640A">
              <w:rPr>
                <w:rFonts w:ascii="Calibri" w:hAnsi="Calibri" w:cs="Calibri"/>
                <w:b/>
                <w:bCs/>
              </w:rPr>
              <w:t xml:space="preserve">Details </w:t>
            </w:r>
          </w:p>
        </w:tc>
      </w:tr>
      <w:bookmarkEnd w:id="0"/>
      <w:tr w:rsidR="00803ED7" w:rsidRPr="0054640A" w14:paraId="3002E8FD" w14:textId="77777777" w:rsidTr="00803ED7">
        <w:tc>
          <w:tcPr>
            <w:tcW w:w="2425" w:type="dxa"/>
          </w:tcPr>
          <w:p w14:paraId="1D9BD412" w14:textId="51888C01" w:rsidR="00803ED7" w:rsidRPr="0054640A" w:rsidRDefault="002B45B8" w:rsidP="00803ED7">
            <w:p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 xml:space="preserve">Donna Becker </w:t>
            </w:r>
          </w:p>
        </w:tc>
        <w:tc>
          <w:tcPr>
            <w:tcW w:w="6349" w:type="dxa"/>
          </w:tcPr>
          <w:p w14:paraId="4AD49C16" w14:textId="59A1F837" w:rsidR="00764369" w:rsidRPr="0054640A" w:rsidRDefault="00764369" w:rsidP="00764369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>Most departments in Schoharie County are currently under a hiring freeze.</w:t>
            </w:r>
          </w:p>
          <w:p w14:paraId="7468AA1B" w14:textId="13A6FB66" w:rsidR="00764369" w:rsidRPr="0054640A" w:rsidRDefault="00764369" w:rsidP="00764369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>SNAP benefits have been reinstated.</w:t>
            </w:r>
          </w:p>
          <w:p w14:paraId="76941ED7" w14:textId="2678D4D2" w:rsidR="00764369" w:rsidRPr="0054640A" w:rsidRDefault="00764369" w:rsidP="00764369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>A mobile food pantry has been launched in Schoharie County to provide access for individuals unable to reach town food pantries.</w:t>
            </w:r>
          </w:p>
          <w:p w14:paraId="070E1109" w14:textId="442CD160" w:rsidR="00764369" w:rsidRPr="0054640A" w:rsidRDefault="00764369" w:rsidP="00764369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>HEAP is now open and able to guarantee some assistance to individuals.</w:t>
            </w:r>
          </w:p>
          <w:p w14:paraId="7E236C69" w14:textId="00FE17DE" w:rsidR="00132821" w:rsidRPr="0054640A" w:rsidRDefault="00764369" w:rsidP="0054640A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lastRenderedPageBreak/>
              <w:t>Due to funding issues, new applicants for child care cannot be accepted at this time.</w:t>
            </w:r>
          </w:p>
        </w:tc>
      </w:tr>
      <w:tr w:rsidR="00803ED7" w:rsidRPr="0054640A" w14:paraId="2E0D37B4" w14:textId="77777777" w:rsidTr="00803ED7">
        <w:tc>
          <w:tcPr>
            <w:tcW w:w="2425" w:type="dxa"/>
          </w:tcPr>
          <w:p w14:paraId="7AB0FAAA" w14:textId="53ECD5FD" w:rsidR="00803ED7" w:rsidRPr="0054640A" w:rsidRDefault="002B45B8" w:rsidP="00803ED7">
            <w:p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lastRenderedPageBreak/>
              <w:t xml:space="preserve">Donna Pesta </w:t>
            </w:r>
          </w:p>
        </w:tc>
        <w:tc>
          <w:tcPr>
            <w:tcW w:w="6349" w:type="dxa"/>
          </w:tcPr>
          <w:p w14:paraId="2683D6E1" w14:textId="0A3ACF03" w:rsidR="00587530" w:rsidRPr="0054640A" w:rsidRDefault="003367B8" w:rsidP="00587530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SUNY </w:t>
            </w:r>
            <w:r w:rsidR="00F40FFA">
              <w:rPr>
                <w:rFonts w:ascii="Calibri" w:hAnsi="Calibri" w:cs="Calibri"/>
              </w:rPr>
              <w:t>Cobleskill</w:t>
            </w:r>
            <w:r>
              <w:rPr>
                <w:rFonts w:ascii="Calibri" w:hAnsi="Calibri" w:cs="Calibri"/>
              </w:rPr>
              <w:t xml:space="preserve"> held</w:t>
            </w:r>
            <w:r w:rsidR="00587530" w:rsidRPr="0054640A">
              <w:rPr>
                <w:rFonts w:ascii="Calibri" w:hAnsi="Calibri" w:cs="Calibri"/>
              </w:rPr>
              <w:t xml:space="preserve"> three successful job fairs </w:t>
            </w:r>
            <w:r w:rsidR="00F40FFA">
              <w:rPr>
                <w:rFonts w:ascii="Calibri" w:hAnsi="Calibri" w:cs="Calibri"/>
              </w:rPr>
              <w:t>over the fall semester</w:t>
            </w:r>
          </w:p>
          <w:p w14:paraId="2AD731C2" w14:textId="77777777" w:rsidR="00587530" w:rsidRPr="00587530" w:rsidRDefault="00587530" w:rsidP="00587530">
            <w:pPr>
              <w:numPr>
                <w:ilvl w:val="1"/>
                <w:numId w:val="16"/>
              </w:numPr>
              <w:rPr>
                <w:rFonts w:ascii="Calibri" w:hAnsi="Calibri" w:cs="Calibri"/>
              </w:rPr>
            </w:pPr>
            <w:r w:rsidRPr="00587530">
              <w:rPr>
                <w:rFonts w:ascii="Calibri" w:hAnsi="Calibri" w:cs="Calibri"/>
              </w:rPr>
              <w:t>Employers expressed satisfaction with the outcomes of these events.</w:t>
            </w:r>
          </w:p>
          <w:p w14:paraId="728D33E8" w14:textId="3C9A638E" w:rsidR="00803ED7" w:rsidRPr="0054640A" w:rsidRDefault="00587530" w:rsidP="00803ED7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>Planning is underway for an upcoming job fair scheduled for April 2026</w:t>
            </w:r>
            <w:r w:rsidR="0054640A">
              <w:rPr>
                <w:rFonts w:ascii="Calibri" w:hAnsi="Calibri" w:cs="Calibri"/>
              </w:rPr>
              <w:t>.</w:t>
            </w:r>
          </w:p>
        </w:tc>
      </w:tr>
      <w:tr w:rsidR="00803ED7" w:rsidRPr="0054640A" w14:paraId="2E304962" w14:textId="77777777" w:rsidTr="00803ED7">
        <w:tc>
          <w:tcPr>
            <w:tcW w:w="2425" w:type="dxa"/>
          </w:tcPr>
          <w:p w14:paraId="4C1EC7EF" w14:textId="38B09202" w:rsidR="00803ED7" w:rsidRPr="0054640A" w:rsidRDefault="00001AF1" w:rsidP="00803ED7">
            <w:p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>Jeanne Cannatella</w:t>
            </w:r>
          </w:p>
        </w:tc>
        <w:tc>
          <w:tcPr>
            <w:tcW w:w="6349" w:type="dxa"/>
          </w:tcPr>
          <w:p w14:paraId="7B36F354" w14:textId="05FE7FD7" w:rsidR="008E7201" w:rsidRPr="0054640A" w:rsidRDefault="008E7201" w:rsidP="008E7201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>Wineshipping is currently in peak season.</w:t>
            </w:r>
          </w:p>
          <w:p w14:paraId="53E909F8" w14:textId="475EB40B" w:rsidR="00132821" w:rsidRPr="0054640A" w:rsidRDefault="008E7201" w:rsidP="0054640A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>No new staff members are being added at this time.</w:t>
            </w:r>
          </w:p>
        </w:tc>
      </w:tr>
      <w:tr w:rsidR="00803ED7" w:rsidRPr="0054640A" w14:paraId="5AE0417C" w14:textId="77777777" w:rsidTr="00803ED7">
        <w:tc>
          <w:tcPr>
            <w:tcW w:w="2425" w:type="dxa"/>
          </w:tcPr>
          <w:p w14:paraId="0D7C09B9" w14:textId="10D168E3" w:rsidR="00803ED7" w:rsidRPr="0054640A" w:rsidRDefault="00001AF1" w:rsidP="00803ED7">
            <w:p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>Dwayne Illsley</w:t>
            </w:r>
          </w:p>
        </w:tc>
        <w:tc>
          <w:tcPr>
            <w:tcW w:w="6349" w:type="dxa"/>
          </w:tcPr>
          <w:p w14:paraId="5AEEE003" w14:textId="2478983E" w:rsidR="00480E2A" w:rsidRPr="0054640A" w:rsidRDefault="00DB3300" w:rsidP="00480E2A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Building Environment Services </w:t>
            </w:r>
            <w:r w:rsidR="00FA104A">
              <w:rPr>
                <w:rFonts w:ascii="Calibri" w:hAnsi="Calibri" w:cs="Calibri"/>
              </w:rPr>
              <w:t>Technicians s</w:t>
            </w:r>
            <w:r w:rsidR="00480E2A" w:rsidRPr="0054640A">
              <w:rPr>
                <w:rFonts w:ascii="Calibri" w:hAnsi="Calibri" w:cs="Calibri"/>
              </w:rPr>
              <w:t>taff are currently managing both regular work and emergency service requests.</w:t>
            </w:r>
          </w:p>
          <w:p w14:paraId="6A8DBEDE" w14:textId="6C2202D7" w:rsidR="00132821" w:rsidRPr="0054640A" w:rsidRDefault="00480E2A" w:rsidP="0054640A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 xml:space="preserve">The Schoharie County Chamber will be offering educational and networking opportunities to its members in the New Year. </w:t>
            </w:r>
          </w:p>
        </w:tc>
      </w:tr>
      <w:tr w:rsidR="00803ED7" w:rsidRPr="0054640A" w14:paraId="2473D884" w14:textId="77777777" w:rsidTr="00803ED7">
        <w:tc>
          <w:tcPr>
            <w:tcW w:w="2425" w:type="dxa"/>
          </w:tcPr>
          <w:p w14:paraId="683D0F08" w14:textId="1B06636E" w:rsidR="00803ED7" w:rsidRPr="0054640A" w:rsidRDefault="00001AF1" w:rsidP="00803ED7">
            <w:p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 xml:space="preserve">Wendy Adams Rosa </w:t>
            </w:r>
          </w:p>
        </w:tc>
        <w:tc>
          <w:tcPr>
            <w:tcW w:w="6349" w:type="dxa"/>
          </w:tcPr>
          <w:p w14:paraId="75D469CA" w14:textId="116371AD" w:rsidR="00A82C6E" w:rsidRPr="0054640A" w:rsidRDefault="00A82C6E" w:rsidP="00A82C6E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 xml:space="preserve">Lamont Engineers was named </w:t>
            </w:r>
            <w:r w:rsidRPr="0054640A">
              <w:rPr>
                <w:rFonts w:ascii="Calibri" w:hAnsi="Calibri" w:cs="Calibri"/>
                <w:i/>
                <w:iCs/>
              </w:rPr>
              <w:t>Albany Business Review</w:t>
            </w:r>
            <w:r w:rsidRPr="0054640A">
              <w:rPr>
                <w:rFonts w:ascii="Calibri" w:hAnsi="Calibri" w:cs="Calibri"/>
              </w:rPr>
              <w:t xml:space="preserve">’s </w:t>
            </w:r>
            <w:r w:rsidR="009C17AD">
              <w:rPr>
                <w:rFonts w:ascii="Calibri" w:hAnsi="Calibri" w:cs="Calibri"/>
              </w:rPr>
              <w:t>Best Places to Work</w:t>
            </w:r>
            <w:r w:rsidR="00030EA0">
              <w:rPr>
                <w:rFonts w:ascii="Calibri" w:hAnsi="Calibri" w:cs="Calibri"/>
              </w:rPr>
              <w:t xml:space="preserve"> for</w:t>
            </w:r>
            <w:r w:rsidRPr="0054640A">
              <w:rPr>
                <w:rFonts w:ascii="Calibri" w:hAnsi="Calibri" w:cs="Calibri"/>
              </w:rPr>
              <w:t xml:space="preserve"> the Year for 2025.</w:t>
            </w:r>
          </w:p>
          <w:p w14:paraId="09768FB5" w14:textId="275743E5" w:rsidR="00803ED7" w:rsidRPr="0054640A" w:rsidRDefault="00A82C6E" w:rsidP="00803ED7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>This marks the third consecutive year the company has received this recognition.</w:t>
            </w:r>
          </w:p>
        </w:tc>
      </w:tr>
      <w:tr w:rsidR="00480E2A" w:rsidRPr="0054640A" w14:paraId="3DEFF9FC" w14:textId="77777777" w:rsidTr="00803ED7">
        <w:tc>
          <w:tcPr>
            <w:tcW w:w="2425" w:type="dxa"/>
          </w:tcPr>
          <w:p w14:paraId="2A81491C" w14:textId="46C4D3E6" w:rsidR="00480E2A" w:rsidRPr="0054640A" w:rsidRDefault="00A82C6E" w:rsidP="00803ED7">
            <w:p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>Keith Fil</w:t>
            </w:r>
            <w:r w:rsidR="005D3CA7" w:rsidRPr="0054640A">
              <w:rPr>
                <w:rFonts w:ascii="Calibri" w:hAnsi="Calibri" w:cs="Calibri"/>
              </w:rPr>
              <w:t>angi</w:t>
            </w:r>
            <w:r w:rsidR="00672A9D" w:rsidRPr="0054640A">
              <w:rPr>
                <w:rFonts w:ascii="Calibri" w:hAnsi="Calibri" w:cs="Calibri"/>
              </w:rPr>
              <w:t>eri</w:t>
            </w:r>
          </w:p>
        </w:tc>
        <w:tc>
          <w:tcPr>
            <w:tcW w:w="6349" w:type="dxa"/>
          </w:tcPr>
          <w:p w14:paraId="3CDE79B5" w14:textId="73705F8D" w:rsidR="00480E2A" w:rsidRPr="0054640A" w:rsidRDefault="00B40AD3" w:rsidP="00803ED7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>Acces</w:t>
            </w:r>
            <w:r w:rsidRPr="0054640A">
              <w:rPr>
                <w:rFonts w:ascii="Calibri" w:hAnsi="Calibri" w:cs="Calibri"/>
              </w:rPr>
              <w:noBreakHyphen/>
              <w:t>VR has begun the process of securing a driving school for its customers. The project is not yet finalized, but is actively in progress and moving forward.</w:t>
            </w:r>
          </w:p>
        </w:tc>
      </w:tr>
      <w:tr w:rsidR="00480E2A" w:rsidRPr="0054640A" w14:paraId="27BB3181" w14:textId="77777777" w:rsidTr="00803ED7">
        <w:tc>
          <w:tcPr>
            <w:tcW w:w="2425" w:type="dxa"/>
          </w:tcPr>
          <w:p w14:paraId="3ADB4364" w14:textId="47CF1328" w:rsidR="00480E2A" w:rsidRPr="0054640A" w:rsidRDefault="00B40AD3" w:rsidP="00803ED7">
            <w:p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 xml:space="preserve">Amy Rogers </w:t>
            </w:r>
          </w:p>
        </w:tc>
        <w:tc>
          <w:tcPr>
            <w:tcW w:w="6349" w:type="dxa"/>
          </w:tcPr>
          <w:p w14:paraId="34C44E2C" w14:textId="1DF08D7C" w:rsidR="00C6496F" w:rsidRPr="002D609B" w:rsidRDefault="00C6496F" w:rsidP="00C6496F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 w:rsidRPr="002D609B">
              <w:rPr>
                <w:rFonts w:ascii="Calibri" w:hAnsi="Calibri" w:cs="Calibri"/>
              </w:rPr>
              <w:t>Keymark is</w:t>
            </w:r>
            <w:r w:rsidR="002D609B">
              <w:rPr>
                <w:rFonts w:ascii="Calibri" w:hAnsi="Calibri" w:cs="Calibri"/>
              </w:rPr>
              <w:t xml:space="preserve"> </w:t>
            </w:r>
            <w:r w:rsidRPr="002D609B">
              <w:rPr>
                <w:rFonts w:ascii="Calibri" w:hAnsi="Calibri" w:cs="Calibri"/>
              </w:rPr>
              <w:t>currently hiring for new positions.</w:t>
            </w:r>
          </w:p>
          <w:p w14:paraId="08B520E2" w14:textId="2BBF686A" w:rsidR="008A43F7" w:rsidRPr="0054640A" w:rsidRDefault="00C6496F" w:rsidP="0054640A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>Efforts are underway to improve retention of current employees.</w:t>
            </w:r>
          </w:p>
        </w:tc>
      </w:tr>
      <w:tr w:rsidR="00480E2A" w:rsidRPr="0054640A" w14:paraId="1C43481E" w14:textId="77777777" w:rsidTr="00803ED7">
        <w:tc>
          <w:tcPr>
            <w:tcW w:w="2425" w:type="dxa"/>
          </w:tcPr>
          <w:p w14:paraId="2540834A" w14:textId="6CEFF9E9" w:rsidR="00480E2A" w:rsidRPr="0054640A" w:rsidRDefault="00AB2FA4" w:rsidP="00803ED7">
            <w:p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>Sarah St. Andrews</w:t>
            </w:r>
          </w:p>
        </w:tc>
        <w:tc>
          <w:tcPr>
            <w:tcW w:w="6349" w:type="dxa"/>
          </w:tcPr>
          <w:p w14:paraId="056F9668" w14:textId="5456E721" w:rsidR="001D066E" w:rsidRPr="0054640A" w:rsidRDefault="001D066E" w:rsidP="001D066E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>St. Andrews Heating and Cooling has been awarded Nextdoor’s Favorite Business of 2025.</w:t>
            </w:r>
          </w:p>
          <w:p w14:paraId="24E9C490" w14:textId="3A1EC083" w:rsidR="001D066E" w:rsidRPr="0054640A" w:rsidRDefault="001D066E" w:rsidP="001D066E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>The HVAC industry has been impacted by DSS cutbacks, which previously helped individuals service or replace furnaces; funding for these services is no longer available.</w:t>
            </w:r>
          </w:p>
          <w:p w14:paraId="3726854E" w14:textId="32A73AEF" w:rsidR="001D066E" w:rsidRPr="0054640A" w:rsidRDefault="001D066E" w:rsidP="001D066E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>St. Andrews is collaborating with local banks on a Temporary Assistance Program to support services normally covered by DSS.</w:t>
            </w:r>
          </w:p>
          <w:p w14:paraId="36F97D28" w14:textId="1381E1D8" w:rsidR="00480E2A" w:rsidRPr="0054640A" w:rsidRDefault="001D066E" w:rsidP="00803ED7">
            <w:pPr>
              <w:numPr>
                <w:ilvl w:val="1"/>
                <w:numId w:val="18"/>
              </w:numPr>
              <w:rPr>
                <w:rFonts w:ascii="Calibri" w:hAnsi="Calibri" w:cs="Calibri"/>
              </w:rPr>
            </w:pPr>
            <w:r w:rsidRPr="001D066E">
              <w:rPr>
                <w:rFonts w:ascii="Calibri" w:hAnsi="Calibri" w:cs="Calibri"/>
              </w:rPr>
              <w:t>Banks are offering low</w:t>
            </w:r>
            <w:r w:rsidRPr="001D066E">
              <w:rPr>
                <w:rFonts w:ascii="Calibri" w:hAnsi="Calibri" w:cs="Calibri"/>
              </w:rPr>
              <w:noBreakHyphen/>
              <w:t>interest rates for home improvement projects under this initiative</w:t>
            </w:r>
            <w:r w:rsidR="0054640A">
              <w:rPr>
                <w:rFonts w:ascii="Calibri" w:hAnsi="Calibri" w:cs="Calibri"/>
              </w:rPr>
              <w:t>.</w:t>
            </w:r>
          </w:p>
        </w:tc>
      </w:tr>
      <w:tr w:rsidR="00480E2A" w:rsidRPr="0054640A" w14:paraId="6D26C39B" w14:textId="77777777" w:rsidTr="00803ED7">
        <w:tc>
          <w:tcPr>
            <w:tcW w:w="2425" w:type="dxa"/>
          </w:tcPr>
          <w:p w14:paraId="6CB0ECB4" w14:textId="430371E3" w:rsidR="00480E2A" w:rsidRPr="0054640A" w:rsidRDefault="00472ADB" w:rsidP="00803ED7">
            <w:p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>Pamela Goldswer</w:t>
            </w:r>
          </w:p>
        </w:tc>
        <w:tc>
          <w:tcPr>
            <w:tcW w:w="6349" w:type="dxa"/>
          </w:tcPr>
          <w:p w14:paraId="2A2535E2" w14:textId="1C32AD0B" w:rsidR="00C33F45" w:rsidRPr="0054640A" w:rsidRDefault="00C33F45" w:rsidP="00C33F45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>CG Roxane was voted #1 water in the United States.</w:t>
            </w:r>
          </w:p>
          <w:p w14:paraId="1149CFB2" w14:textId="4482291C" w:rsidR="008A43F7" w:rsidRPr="0054640A" w:rsidRDefault="002907B9" w:rsidP="008A43F7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</w:t>
            </w:r>
            <w:r w:rsidR="00C33F45" w:rsidRPr="0054640A">
              <w:rPr>
                <w:rFonts w:ascii="Calibri" w:hAnsi="Calibri" w:cs="Calibri"/>
              </w:rPr>
              <w:t>pdat</w:t>
            </w:r>
            <w:r>
              <w:rPr>
                <w:rFonts w:ascii="Calibri" w:hAnsi="Calibri" w:cs="Calibri"/>
              </w:rPr>
              <w:t>ing</w:t>
            </w:r>
            <w:r w:rsidR="00C33F45" w:rsidRPr="0054640A">
              <w:rPr>
                <w:rFonts w:ascii="Calibri" w:hAnsi="Calibri" w:cs="Calibri"/>
              </w:rPr>
              <w:t xml:space="preserve"> the entire production line.</w:t>
            </w:r>
          </w:p>
          <w:p w14:paraId="5A759D77" w14:textId="5D60FB95" w:rsidR="008A43F7" w:rsidRPr="0054640A" w:rsidRDefault="00C33F45" w:rsidP="0054640A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>The company received an AA+ rating on its audits.</w:t>
            </w:r>
          </w:p>
        </w:tc>
      </w:tr>
      <w:tr w:rsidR="00480E2A" w:rsidRPr="0054640A" w14:paraId="18944D8F" w14:textId="77777777" w:rsidTr="00803ED7">
        <w:tc>
          <w:tcPr>
            <w:tcW w:w="2425" w:type="dxa"/>
          </w:tcPr>
          <w:p w14:paraId="427B232E" w14:textId="0DEADA66" w:rsidR="00480E2A" w:rsidRPr="0054640A" w:rsidRDefault="008A43F7" w:rsidP="00803ED7">
            <w:p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lastRenderedPageBreak/>
              <w:t xml:space="preserve">Amanda Manginelli </w:t>
            </w:r>
          </w:p>
        </w:tc>
        <w:tc>
          <w:tcPr>
            <w:tcW w:w="6349" w:type="dxa"/>
          </w:tcPr>
          <w:p w14:paraId="3C437DB0" w14:textId="0439A1F5" w:rsidR="008D4044" w:rsidRDefault="008D4044" w:rsidP="005A7075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</w:rPr>
            </w:pPr>
            <w:r w:rsidRPr="005A7075">
              <w:rPr>
                <w:rFonts w:ascii="Calibri" w:hAnsi="Calibri" w:cs="Calibri"/>
              </w:rPr>
              <w:t>In 2026, NBT Bank is planning to collaborate with schools to offer financial literacy programs to students</w:t>
            </w:r>
            <w:r>
              <w:rPr>
                <w:rFonts w:ascii="Calibri" w:hAnsi="Calibri" w:cs="Calibri"/>
              </w:rPr>
              <w:t>.</w:t>
            </w:r>
          </w:p>
          <w:p w14:paraId="0901793A" w14:textId="666F7C1F" w:rsidR="00480E2A" w:rsidRPr="008D4044" w:rsidRDefault="005A7075" w:rsidP="008D4044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</w:rPr>
            </w:pPr>
            <w:r w:rsidRPr="005A7075">
              <w:rPr>
                <w:rFonts w:ascii="Calibri" w:hAnsi="Calibri" w:cs="Calibri"/>
              </w:rPr>
              <w:t>Upcoming Holiday Celebration for the Fulto</w:t>
            </w:r>
            <w:r w:rsidRPr="0054640A">
              <w:rPr>
                <w:rFonts w:ascii="Calibri" w:hAnsi="Calibri" w:cs="Calibri"/>
              </w:rPr>
              <w:t xml:space="preserve">n </w:t>
            </w:r>
            <w:r w:rsidRPr="005A7075">
              <w:rPr>
                <w:rFonts w:ascii="Calibri" w:hAnsi="Calibri" w:cs="Calibri"/>
              </w:rPr>
              <w:t>Montgomery Regional Chamber of Commerce.</w:t>
            </w:r>
          </w:p>
        </w:tc>
      </w:tr>
      <w:tr w:rsidR="00480E2A" w:rsidRPr="0054640A" w14:paraId="39B3DA96" w14:textId="77777777" w:rsidTr="00803ED7">
        <w:tc>
          <w:tcPr>
            <w:tcW w:w="2425" w:type="dxa"/>
          </w:tcPr>
          <w:p w14:paraId="05BA3AE5" w14:textId="179D6CE2" w:rsidR="00480E2A" w:rsidRPr="0054640A" w:rsidRDefault="005A7075" w:rsidP="00803ED7">
            <w:p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 xml:space="preserve">Angelia Kehl </w:t>
            </w:r>
          </w:p>
        </w:tc>
        <w:tc>
          <w:tcPr>
            <w:tcW w:w="6349" w:type="dxa"/>
          </w:tcPr>
          <w:p w14:paraId="10A0CC54" w14:textId="347CE25E" w:rsidR="0032425B" w:rsidRPr="0054640A" w:rsidRDefault="0032425B" w:rsidP="0032425B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>St. Mary’s Healthcare has reduced agency services b</w:t>
            </w:r>
            <w:r w:rsidR="00FE4916">
              <w:rPr>
                <w:rFonts w:ascii="Calibri" w:hAnsi="Calibri" w:cs="Calibri"/>
              </w:rPr>
              <w:t>y hiring more local workers</w:t>
            </w:r>
          </w:p>
          <w:p w14:paraId="547222F4" w14:textId="72A22D8C" w:rsidR="0032425B" w:rsidRPr="0054640A" w:rsidRDefault="0032425B" w:rsidP="0054640A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>A new Human Resources Information System is scheduled to launch in two weeks.</w:t>
            </w:r>
          </w:p>
        </w:tc>
      </w:tr>
      <w:tr w:rsidR="0032425B" w:rsidRPr="0054640A" w14:paraId="23979D6C" w14:textId="77777777" w:rsidTr="00803ED7">
        <w:tc>
          <w:tcPr>
            <w:tcW w:w="2425" w:type="dxa"/>
          </w:tcPr>
          <w:p w14:paraId="735896DA" w14:textId="12CD4C7D" w:rsidR="0032425B" w:rsidRPr="0054640A" w:rsidRDefault="00C22245" w:rsidP="00803ED7">
            <w:p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 xml:space="preserve">MaryBeth Shults </w:t>
            </w:r>
          </w:p>
        </w:tc>
        <w:tc>
          <w:tcPr>
            <w:tcW w:w="6349" w:type="dxa"/>
          </w:tcPr>
          <w:p w14:paraId="28A02AD3" w14:textId="04971453" w:rsidR="0032425B" w:rsidRPr="0054640A" w:rsidRDefault="006D7FFD" w:rsidP="0032425B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Fulton </w:t>
            </w:r>
            <w:r w:rsidR="00A61009">
              <w:rPr>
                <w:rFonts w:ascii="Calibri" w:hAnsi="Calibri" w:cs="Calibri"/>
              </w:rPr>
              <w:t>Montgomery</w:t>
            </w:r>
            <w:r>
              <w:rPr>
                <w:rFonts w:ascii="Calibri" w:hAnsi="Calibri" w:cs="Calibri"/>
              </w:rPr>
              <w:t xml:space="preserve"> </w:t>
            </w:r>
            <w:r w:rsidR="00A61009">
              <w:rPr>
                <w:rFonts w:ascii="Calibri" w:hAnsi="Calibri" w:cs="Calibri"/>
              </w:rPr>
              <w:t>Regional Chamber of Commerce is h</w:t>
            </w:r>
            <w:r w:rsidR="00AE424F" w:rsidRPr="0054640A">
              <w:rPr>
                <w:rFonts w:ascii="Calibri" w:hAnsi="Calibri" w:cs="Calibri"/>
              </w:rPr>
              <w:t xml:space="preserve">osting </w:t>
            </w:r>
            <w:r w:rsidR="00A61009">
              <w:rPr>
                <w:rFonts w:ascii="Calibri" w:hAnsi="Calibri" w:cs="Calibri"/>
              </w:rPr>
              <w:t>its</w:t>
            </w:r>
            <w:r w:rsidR="00AE424F" w:rsidRPr="0054640A">
              <w:rPr>
                <w:rFonts w:ascii="Calibri" w:hAnsi="Calibri" w:cs="Calibri"/>
              </w:rPr>
              <w:t xml:space="preserve"> first Workforce Summi</w:t>
            </w:r>
            <w:r w:rsidR="000C343A">
              <w:rPr>
                <w:rFonts w:ascii="Calibri" w:hAnsi="Calibri" w:cs="Calibri"/>
              </w:rPr>
              <w:t>t with HFM BOCES</w:t>
            </w:r>
          </w:p>
        </w:tc>
      </w:tr>
      <w:tr w:rsidR="00AE424F" w:rsidRPr="0054640A" w14:paraId="1011A564" w14:textId="77777777" w:rsidTr="00803ED7">
        <w:tc>
          <w:tcPr>
            <w:tcW w:w="2425" w:type="dxa"/>
          </w:tcPr>
          <w:p w14:paraId="0EAA655C" w14:textId="6ABC23E5" w:rsidR="00AE424F" w:rsidRPr="0054640A" w:rsidRDefault="00AE424F" w:rsidP="00803ED7">
            <w:p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>Ashley Capobianco</w:t>
            </w:r>
          </w:p>
        </w:tc>
        <w:tc>
          <w:tcPr>
            <w:tcW w:w="6349" w:type="dxa"/>
          </w:tcPr>
          <w:p w14:paraId="2836A0BE" w14:textId="77D605EF" w:rsidR="00C20CC5" w:rsidRPr="00C20CC5" w:rsidRDefault="00BD4244" w:rsidP="00C20CC5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Townsend Leather is </w:t>
            </w:r>
            <w:r w:rsidR="001D75C7">
              <w:rPr>
                <w:rFonts w:ascii="Calibri" w:hAnsi="Calibri" w:cs="Calibri"/>
              </w:rPr>
              <w:t>c</w:t>
            </w:r>
            <w:r w:rsidR="00C20CC5" w:rsidRPr="00C20CC5">
              <w:rPr>
                <w:rFonts w:ascii="Calibri" w:hAnsi="Calibri" w:cs="Calibri"/>
              </w:rPr>
              <w:t>urrently seeking to fill two positions</w:t>
            </w:r>
            <w:r w:rsidR="00D914F9">
              <w:rPr>
                <w:rFonts w:ascii="Calibri" w:hAnsi="Calibri" w:cs="Calibri"/>
              </w:rPr>
              <w:t>.</w:t>
            </w:r>
          </w:p>
          <w:p w14:paraId="27734BF2" w14:textId="724D5420" w:rsidR="00C20CC5" w:rsidRPr="009A4FF2" w:rsidRDefault="00C20CC5" w:rsidP="009A4FF2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 w:rsidRPr="00C20CC5">
              <w:rPr>
                <w:rFonts w:ascii="Calibri" w:hAnsi="Calibri" w:cs="Calibri"/>
              </w:rPr>
              <w:t>Hosted an intern from FMCC</w:t>
            </w:r>
            <w:r w:rsidR="008F2181">
              <w:rPr>
                <w:rFonts w:ascii="Calibri" w:hAnsi="Calibri" w:cs="Calibri"/>
              </w:rPr>
              <w:t xml:space="preserve"> </w:t>
            </w:r>
            <w:r w:rsidR="00D914F9">
              <w:rPr>
                <w:rFonts w:ascii="Calibri" w:hAnsi="Calibri" w:cs="Calibri"/>
              </w:rPr>
              <w:t>who</w:t>
            </w:r>
            <w:r w:rsidR="008F2181">
              <w:rPr>
                <w:rFonts w:ascii="Calibri" w:hAnsi="Calibri" w:cs="Calibri"/>
              </w:rPr>
              <w:t xml:space="preserve"> has now accepted a full-time position. </w:t>
            </w:r>
          </w:p>
          <w:p w14:paraId="39FF3E9B" w14:textId="243F9F5C" w:rsidR="00AE424F" w:rsidRPr="0054640A" w:rsidRDefault="00C20CC5" w:rsidP="0054640A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 w:rsidRPr="00C20CC5">
              <w:rPr>
                <w:rFonts w:ascii="Calibri" w:hAnsi="Calibri" w:cs="Calibri"/>
              </w:rPr>
              <w:t>Named Top Places to Work each year since 2014.</w:t>
            </w:r>
          </w:p>
        </w:tc>
      </w:tr>
      <w:tr w:rsidR="00B6535F" w:rsidRPr="0054640A" w14:paraId="1FC4BA71" w14:textId="77777777" w:rsidTr="00803ED7">
        <w:tc>
          <w:tcPr>
            <w:tcW w:w="2425" w:type="dxa"/>
          </w:tcPr>
          <w:p w14:paraId="1CB2AD92" w14:textId="10EB49AF" w:rsidR="00B6535F" w:rsidRPr="0054640A" w:rsidRDefault="00FD4D42" w:rsidP="00803ED7">
            <w:p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>Ashley LeBlanc</w:t>
            </w:r>
          </w:p>
        </w:tc>
        <w:tc>
          <w:tcPr>
            <w:tcW w:w="6349" w:type="dxa"/>
          </w:tcPr>
          <w:p w14:paraId="0DB97B88" w14:textId="638A4DC7" w:rsidR="00B6535F" w:rsidRPr="0054640A" w:rsidRDefault="00303BC7" w:rsidP="00FD4D42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>Beech-Nut will be sponsoring 30 families for the holiday season.</w:t>
            </w:r>
          </w:p>
        </w:tc>
      </w:tr>
      <w:tr w:rsidR="00B6535F" w:rsidRPr="0054640A" w14:paraId="29A65705" w14:textId="77777777" w:rsidTr="00803ED7">
        <w:tc>
          <w:tcPr>
            <w:tcW w:w="2425" w:type="dxa"/>
          </w:tcPr>
          <w:p w14:paraId="19C42578" w14:textId="41738799" w:rsidR="00B6535F" w:rsidRPr="0054640A" w:rsidRDefault="005E6DD6" w:rsidP="00803ED7">
            <w:p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 xml:space="preserve">Tonya Hays </w:t>
            </w:r>
          </w:p>
        </w:tc>
        <w:tc>
          <w:tcPr>
            <w:tcW w:w="6349" w:type="dxa"/>
          </w:tcPr>
          <w:p w14:paraId="1C9F9734" w14:textId="32A8AF8A" w:rsidR="0092638D" w:rsidRPr="0092638D" w:rsidRDefault="0092638D" w:rsidP="0092638D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</w:rPr>
            </w:pPr>
            <w:r w:rsidRPr="0092638D">
              <w:rPr>
                <w:rFonts w:ascii="Calibri" w:hAnsi="Calibri" w:cs="Calibri"/>
              </w:rPr>
              <w:t>The Family Counseling Center has doubled its workforce.</w:t>
            </w:r>
          </w:p>
          <w:p w14:paraId="31785612" w14:textId="7C5503BF" w:rsidR="0092638D" w:rsidRPr="0092638D" w:rsidRDefault="0092638D" w:rsidP="0092638D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</w:rPr>
            </w:pPr>
            <w:r w:rsidRPr="0092638D">
              <w:rPr>
                <w:rFonts w:ascii="Calibri" w:hAnsi="Calibri" w:cs="Calibri"/>
              </w:rPr>
              <w:t>Plans are in place to add 30 more positions.</w:t>
            </w:r>
          </w:p>
          <w:p w14:paraId="708AC282" w14:textId="5B2E5544" w:rsidR="0092638D" w:rsidRPr="0092638D" w:rsidRDefault="0092638D" w:rsidP="0092638D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</w:rPr>
            </w:pPr>
            <w:r w:rsidRPr="0092638D">
              <w:rPr>
                <w:rFonts w:ascii="Calibri" w:hAnsi="Calibri" w:cs="Calibri"/>
              </w:rPr>
              <w:t>There are currently open positions available.</w:t>
            </w:r>
          </w:p>
          <w:p w14:paraId="14DE27B7" w14:textId="5F1DA318" w:rsidR="00B6535F" w:rsidRPr="0054640A" w:rsidRDefault="0092638D" w:rsidP="0054640A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</w:rPr>
            </w:pPr>
            <w:r w:rsidRPr="0092638D">
              <w:rPr>
                <w:rFonts w:ascii="Calibri" w:hAnsi="Calibri" w:cs="Calibri"/>
              </w:rPr>
              <w:t>The Center will be hosting an intern from HFM BOCES.</w:t>
            </w:r>
          </w:p>
        </w:tc>
      </w:tr>
      <w:tr w:rsidR="00B6535F" w:rsidRPr="0054640A" w14:paraId="17BE2D8B" w14:textId="77777777" w:rsidTr="00803ED7">
        <w:tc>
          <w:tcPr>
            <w:tcW w:w="2425" w:type="dxa"/>
          </w:tcPr>
          <w:p w14:paraId="67E98B2E" w14:textId="01F7C4A6" w:rsidR="00B6535F" w:rsidRPr="0054640A" w:rsidRDefault="00C83677" w:rsidP="00803ED7">
            <w:p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>Jaclyn Buchanan</w:t>
            </w:r>
          </w:p>
        </w:tc>
        <w:tc>
          <w:tcPr>
            <w:tcW w:w="6349" w:type="dxa"/>
          </w:tcPr>
          <w:p w14:paraId="6EDE5B22" w14:textId="06365338" w:rsidR="00AE77E2" w:rsidRPr="00AE77E2" w:rsidRDefault="009A4FF2" w:rsidP="00AE77E2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Epimed is i</w:t>
            </w:r>
            <w:r w:rsidR="00AE77E2" w:rsidRPr="00AE77E2">
              <w:rPr>
                <w:rFonts w:ascii="Calibri" w:hAnsi="Calibri" w:cs="Calibri"/>
              </w:rPr>
              <w:t>ntroducing a new machine</w:t>
            </w:r>
          </w:p>
          <w:p w14:paraId="635B09BB" w14:textId="79190405" w:rsidR="00AE77E2" w:rsidRPr="00AE77E2" w:rsidRDefault="009A4FF2" w:rsidP="00AE77E2">
            <w:pPr>
              <w:pStyle w:val="ListParagraph"/>
              <w:numPr>
                <w:ilvl w:val="1"/>
                <w:numId w:val="2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 w:rsidR="00AE77E2" w:rsidRPr="00AE77E2">
              <w:rPr>
                <w:rFonts w:ascii="Calibri" w:hAnsi="Calibri" w:cs="Calibri"/>
              </w:rPr>
              <w:t xml:space="preserve">o package medical devices </w:t>
            </w:r>
            <w:r w:rsidR="00F0470F">
              <w:rPr>
                <w:rFonts w:ascii="Calibri" w:hAnsi="Calibri" w:cs="Calibri"/>
              </w:rPr>
              <w:t>promptly</w:t>
            </w:r>
            <w:r w:rsidR="00AE77E2" w:rsidRPr="00AE77E2">
              <w:rPr>
                <w:rFonts w:ascii="Calibri" w:hAnsi="Calibri" w:cs="Calibri"/>
              </w:rPr>
              <w:t>.</w:t>
            </w:r>
          </w:p>
          <w:p w14:paraId="369137CE" w14:textId="77777777" w:rsidR="00AE77E2" w:rsidRPr="00AE77E2" w:rsidRDefault="00AE77E2" w:rsidP="00AE77E2">
            <w:pPr>
              <w:pStyle w:val="ListParagraph"/>
              <w:numPr>
                <w:ilvl w:val="1"/>
                <w:numId w:val="29"/>
              </w:numPr>
              <w:rPr>
                <w:rFonts w:ascii="Calibri" w:hAnsi="Calibri" w:cs="Calibri"/>
              </w:rPr>
            </w:pPr>
            <w:r w:rsidRPr="00AE77E2">
              <w:rPr>
                <w:rFonts w:ascii="Calibri" w:hAnsi="Calibri" w:cs="Calibri"/>
              </w:rPr>
              <w:t>Expected to increase overall productivity.</w:t>
            </w:r>
          </w:p>
          <w:p w14:paraId="058D45DF" w14:textId="7388A427" w:rsidR="00B6535F" w:rsidRPr="0054640A" w:rsidRDefault="00AE77E2" w:rsidP="0054640A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 xml:space="preserve">One position is currently open </w:t>
            </w:r>
          </w:p>
        </w:tc>
      </w:tr>
      <w:tr w:rsidR="00B6535F" w:rsidRPr="0054640A" w14:paraId="1B27560E" w14:textId="77777777" w:rsidTr="00803ED7">
        <w:tc>
          <w:tcPr>
            <w:tcW w:w="2425" w:type="dxa"/>
          </w:tcPr>
          <w:p w14:paraId="0C44ABD9" w14:textId="3AACA6C0" w:rsidR="00B6535F" w:rsidRPr="0054640A" w:rsidRDefault="00B110EE" w:rsidP="00803ED7">
            <w:p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 xml:space="preserve">Christie Davis </w:t>
            </w:r>
          </w:p>
        </w:tc>
        <w:tc>
          <w:tcPr>
            <w:tcW w:w="6349" w:type="dxa"/>
          </w:tcPr>
          <w:p w14:paraId="2276CAA3" w14:textId="1B76ACBC" w:rsidR="00C0369B" w:rsidRPr="00C0369B" w:rsidRDefault="00C0369B" w:rsidP="00C0369B">
            <w:pPr>
              <w:pStyle w:val="ListParagraph"/>
              <w:numPr>
                <w:ilvl w:val="0"/>
                <w:numId w:val="31"/>
              </w:numPr>
              <w:rPr>
                <w:rFonts w:ascii="Calibri" w:hAnsi="Calibri" w:cs="Calibri"/>
              </w:rPr>
            </w:pPr>
            <w:r w:rsidRPr="00C0369B">
              <w:rPr>
                <w:rFonts w:ascii="Calibri" w:hAnsi="Calibri" w:cs="Calibri"/>
              </w:rPr>
              <w:t>FMCC has hired a new Apprenticeship Coordinator and Workforce Development Specialist.</w:t>
            </w:r>
          </w:p>
          <w:p w14:paraId="4248895C" w14:textId="2949138A" w:rsidR="00C0369B" w:rsidRPr="00C0369B" w:rsidRDefault="00C9517B" w:rsidP="00C0369B">
            <w:pPr>
              <w:pStyle w:val="ListParagraph"/>
              <w:numPr>
                <w:ilvl w:val="0"/>
                <w:numId w:val="3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</w:t>
            </w:r>
            <w:r w:rsidR="00C0369B" w:rsidRPr="00C0369B">
              <w:rPr>
                <w:rFonts w:ascii="Calibri" w:hAnsi="Calibri" w:cs="Calibri"/>
              </w:rPr>
              <w:t xml:space="preserve">everal </w:t>
            </w:r>
            <w:r>
              <w:rPr>
                <w:rFonts w:ascii="Calibri" w:hAnsi="Calibri" w:cs="Calibri"/>
              </w:rPr>
              <w:t xml:space="preserve">interns are </w:t>
            </w:r>
            <w:r w:rsidR="00C0369B" w:rsidRPr="00C0369B">
              <w:rPr>
                <w:rFonts w:ascii="Calibri" w:hAnsi="Calibri" w:cs="Calibri"/>
              </w:rPr>
              <w:t xml:space="preserve">being accepted into </w:t>
            </w:r>
            <w:r w:rsidR="006F2D83" w:rsidRPr="0054640A">
              <w:rPr>
                <w:rFonts w:ascii="Calibri" w:hAnsi="Calibri" w:cs="Calibri"/>
              </w:rPr>
              <w:t>full-time</w:t>
            </w:r>
            <w:r w:rsidR="00C0369B" w:rsidRPr="00C0369B">
              <w:rPr>
                <w:rFonts w:ascii="Calibri" w:hAnsi="Calibri" w:cs="Calibri"/>
              </w:rPr>
              <w:t xml:space="preserve"> positions.</w:t>
            </w:r>
          </w:p>
          <w:p w14:paraId="73CA6676" w14:textId="4902AA63" w:rsidR="00C0369B" w:rsidRPr="00C0369B" w:rsidRDefault="00C0369B" w:rsidP="00C0369B">
            <w:pPr>
              <w:pStyle w:val="ListParagraph"/>
              <w:numPr>
                <w:ilvl w:val="0"/>
                <w:numId w:val="31"/>
              </w:numPr>
              <w:rPr>
                <w:rFonts w:ascii="Calibri" w:hAnsi="Calibri" w:cs="Calibri"/>
              </w:rPr>
            </w:pPr>
            <w:r w:rsidRPr="00C0369B">
              <w:rPr>
                <w:rFonts w:ascii="Calibri" w:hAnsi="Calibri" w:cs="Calibri"/>
              </w:rPr>
              <w:t>Two students are still seeking internship opportunities.</w:t>
            </w:r>
          </w:p>
          <w:p w14:paraId="41815F07" w14:textId="5B54ED5C" w:rsidR="00B6535F" w:rsidRPr="0054640A" w:rsidRDefault="00C0369B" w:rsidP="0054640A">
            <w:pPr>
              <w:pStyle w:val="ListParagraph"/>
              <w:numPr>
                <w:ilvl w:val="0"/>
                <w:numId w:val="31"/>
              </w:numPr>
              <w:rPr>
                <w:rFonts w:ascii="Calibri" w:hAnsi="Calibri" w:cs="Calibri"/>
              </w:rPr>
            </w:pPr>
            <w:r w:rsidRPr="00C0369B">
              <w:rPr>
                <w:rFonts w:ascii="Calibri" w:hAnsi="Calibri" w:cs="Calibri"/>
              </w:rPr>
              <w:t>SUNY colleges have introduced the ReConnect Grant, offering free college to adults ages 24–55.</w:t>
            </w:r>
          </w:p>
        </w:tc>
      </w:tr>
      <w:tr w:rsidR="00B6535F" w:rsidRPr="0054640A" w14:paraId="7DC90EDE" w14:textId="77777777" w:rsidTr="00803ED7">
        <w:tc>
          <w:tcPr>
            <w:tcW w:w="2425" w:type="dxa"/>
          </w:tcPr>
          <w:p w14:paraId="49240633" w14:textId="676859E1" w:rsidR="00B6535F" w:rsidRPr="0054640A" w:rsidRDefault="006F2D83" w:rsidP="00803ED7">
            <w:p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 xml:space="preserve">Christine Carioto </w:t>
            </w:r>
            <w:r w:rsidR="005E037A" w:rsidRPr="0054640A">
              <w:rPr>
                <w:rFonts w:ascii="Calibri" w:hAnsi="Calibri" w:cs="Calibri"/>
              </w:rPr>
              <w:t xml:space="preserve">&amp; Laurie Bargstedt </w:t>
            </w:r>
          </w:p>
        </w:tc>
        <w:tc>
          <w:tcPr>
            <w:tcW w:w="6349" w:type="dxa"/>
          </w:tcPr>
          <w:p w14:paraId="060EB882" w14:textId="394DB0FB" w:rsidR="00B6535F" w:rsidRPr="0054640A" w:rsidRDefault="005E037A" w:rsidP="006F2D83">
            <w:pPr>
              <w:pStyle w:val="ListParagraph"/>
              <w:numPr>
                <w:ilvl w:val="0"/>
                <w:numId w:val="32"/>
              </w:num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>HFM BOCES has begun the process to become a site for hosting GED tests again.</w:t>
            </w:r>
          </w:p>
        </w:tc>
      </w:tr>
      <w:tr w:rsidR="00C9517B" w:rsidRPr="0054640A" w14:paraId="1ACC0DB7" w14:textId="77777777" w:rsidTr="00CB52F4">
        <w:tc>
          <w:tcPr>
            <w:tcW w:w="2425" w:type="dxa"/>
            <w:shd w:val="clear" w:color="auto" w:fill="D1D1D1" w:themeFill="background2" w:themeFillShade="E6"/>
          </w:tcPr>
          <w:p w14:paraId="716061A5" w14:textId="119ABF88" w:rsidR="00C9517B" w:rsidRPr="0054640A" w:rsidRDefault="00C9517B" w:rsidP="00CB52F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Adjourn </w:t>
            </w:r>
          </w:p>
        </w:tc>
        <w:tc>
          <w:tcPr>
            <w:tcW w:w="6349" w:type="dxa"/>
            <w:shd w:val="clear" w:color="auto" w:fill="D1D1D1" w:themeFill="background2" w:themeFillShade="E6"/>
          </w:tcPr>
          <w:p w14:paraId="198EEAA2" w14:textId="61E3836D" w:rsidR="00C9517B" w:rsidRPr="0054640A" w:rsidRDefault="00C9517B" w:rsidP="00CB52F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Meeting was adjourned at </w:t>
            </w:r>
            <w:r w:rsidR="00403805">
              <w:rPr>
                <w:rFonts w:ascii="Calibri" w:hAnsi="Calibri" w:cs="Calibri"/>
                <w:b/>
                <w:bCs/>
              </w:rPr>
              <w:t xml:space="preserve">6:00 PM </w:t>
            </w:r>
          </w:p>
        </w:tc>
      </w:tr>
    </w:tbl>
    <w:p w14:paraId="0B45F78E" w14:textId="77777777" w:rsidR="00803ED7" w:rsidRPr="0054640A" w:rsidRDefault="00803ED7" w:rsidP="00803ED7">
      <w:pPr>
        <w:rPr>
          <w:rFonts w:ascii="Calibri" w:hAnsi="Calibri" w:cs="Calibri"/>
        </w:rPr>
      </w:pPr>
    </w:p>
    <w:p w14:paraId="3EFB68A4" w14:textId="77777777" w:rsidR="00803ED7" w:rsidRPr="0054640A" w:rsidRDefault="009F4E17" w:rsidP="00803ED7">
      <w:pPr>
        <w:pStyle w:val="Heading1"/>
        <w:rPr>
          <w:rFonts w:ascii="Calibri" w:hAnsi="Calibri" w:cs="Calibri"/>
          <w:sz w:val="36"/>
          <w:szCs w:val="36"/>
        </w:rPr>
      </w:pPr>
      <w:r w:rsidRPr="0054640A">
        <w:rPr>
          <w:rFonts w:ascii="Calibri" w:hAnsi="Calibri" w:cs="Calibri"/>
          <w:sz w:val="36"/>
          <w:szCs w:val="36"/>
        </w:rPr>
        <w:lastRenderedPageBreak/>
        <w:t>Next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159"/>
      </w:tblGrid>
      <w:tr w:rsidR="009F4E17" w:rsidRPr="0054640A" w14:paraId="07E003F1" w14:textId="77777777" w:rsidTr="009F4E17">
        <w:tc>
          <w:tcPr>
            <w:tcW w:w="1615" w:type="dxa"/>
          </w:tcPr>
          <w:p w14:paraId="4DEA2023" w14:textId="77777777" w:rsidR="009F4E17" w:rsidRPr="0054640A" w:rsidRDefault="009F4E17" w:rsidP="009F4E17">
            <w:pPr>
              <w:rPr>
                <w:rFonts w:ascii="Calibri" w:hAnsi="Calibri" w:cs="Calibri"/>
                <w:b/>
                <w:bCs/>
              </w:rPr>
            </w:pPr>
            <w:r w:rsidRPr="0054640A">
              <w:rPr>
                <w:rFonts w:ascii="Calibri" w:hAnsi="Calibri" w:cs="Calibri"/>
                <w:b/>
                <w:bCs/>
              </w:rPr>
              <w:t>Date:</w:t>
            </w:r>
          </w:p>
        </w:tc>
        <w:tc>
          <w:tcPr>
            <w:tcW w:w="7159" w:type="dxa"/>
          </w:tcPr>
          <w:p w14:paraId="29DFC046" w14:textId="539263E6" w:rsidR="009F4E17" w:rsidRPr="0054640A" w:rsidRDefault="00440523" w:rsidP="009F4E17">
            <w:p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 xml:space="preserve">March </w:t>
            </w:r>
            <w:r w:rsidR="0054640A" w:rsidRPr="0054640A">
              <w:rPr>
                <w:rFonts w:ascii="Calibri" w:hAnsi="Calibri" w:cs="Calibri"/>
              </w:rPr>
              <w:t>4, 2026</w:t>
            </w:r>
          </w:p>
        </w:tc>
      </w:tr>
      <w:tr w:rsidR="009F4E17" w:rsidRPr="0054640A" w14:paraId="26B1C3A3" w14:textId="77777777" w:rsidTr="009F4E17">
        <w:tc>
          <w:tcPr>
            <w:tcW w:w="1615" w:type="dxa"/>
          </w:tcPr>
          <w:p w14:paraId="3803E51B" w14:textId="77777777" w:rsidR="009F4E17" w:rsidRPr="0054640A" w:rsidRDefault="009F4E17" w:rsidP="009F4E17">
            <w:pPr>
              <w:rPr>
                <w:rFonts w:ascii="Calibri" w:hAnsi="Calibri" w:cs="Calibri"/>
                <w:b/>
                <w:bCs/>
              </w:rPr>
            </w:pPr>
            <w:r w:rsidRPr="0054640A">
              <w:rPr>
                <w:rFonts w:ascii="Calibri" w:hAnsi="Calibri" w:cs="Calibri"/>
                <w:b/>
                <w:bCs/>
              </w:rPr>
              <w:t>Time:</w:t>
            </w:r>
          </w:p>
        </w:tc>
        <w:tc>
          <w:tcPr>
            <w:tcW w:w="7159" w:type="dxa"/>
          </w:tcPr>
          <w:p w14:paraId="08790B43" w14:textId="0C47ECFF" w:rsidR="009F4E17" w:rsidRPr="0054640A" w:rsidRDefault="0054640A" w:rsidP="009F4E17">
            <w:p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>4:30 PM</w:t>
            </w:r>
          </w:p>
        </w:tc>
      </w:tr>
      <w:tr w:rsidR="009F4E17" w:rsidRPr="0054640A" w14:paraId="0B8CB623" w14:textId="77777777" w:rsidTr="009F4E17">
        <w:tc>
          <w:tcPr>
            <w:tcW w:w="1615" w:type="dxa"/>
          </w:tcPr>
          <w:p w14:paraId="0CAB03D5" w14:textId="77777777" w:rsidR="009F4E17" w:rsidRPr="0054640A" w:rsidRDefault="009F4E17" w:rsidP="009F4E17">
            <w:pPr>
              <w:rPr>
                <w:rFonts w:ascii="Calibri" w:hAnsi="Calibri" w:cs="Calibri"/>
                <w:b/>
                <w:bCs/>
              </w:rPr>
            </w:pPr>
            <w:r w:rsidRPr="0054640A">
              <w:rPr>
                <w:rFonts w:ascii="Calibri" w:hAnsi="Calibri" w:cs="Calibri"/>
                <w:b/>
                <w:bCs/>
              </w:rPr>
              <w:t>Location:</w:t>
            </w:r>
          </w:p>
        </w:tc>
        <w:tc>
          <w:tcPr>
            <w:tcW w:w="7159" w:type="dxa"/>
          </w:tcPr>
          <w:p w14:paraId="17BEBE06" w14:textId="3190909E" w:rsidR="009F4E17" w:rsidRPr="0054640A" w:rsidRDefault="0054640A" w:rsidP="009F4E17">
            <w:pPr>
              <w:rPr>
                <w:rFonts w:ascii="Calibri" w:hAnsi="Calibri" w:cs="Calibri"/>
              </w:rPr>
            </w:pPr>
            <w:r w:rsidRPr="0054640A">
              <w:rPr>
                <w:rFonts w:ascii="Calibri" w:hAnsi="Calibri" w:cs="Calibri"/>
              </w:rPr>
              <w:t xml:space="preserve">TBD </w:t>
            </w:r>
          </w:p>
        </w:tc>
      </w:tr>
    </w:tbl>
    <w:p w14:paraId="59F906FA" w14:textId="77777777" w:rsidR="009F4E17" w:rsidRDefault="009F4E17" w:rsidP="00803ED7"/>
    <w:p w14:paraId="418D96B6" w14:textId="77777777" w:rsidR="00803ED7" w:rsidRPr="00760CA8" w:rsidRDefault="009F4E17" w:rsidP="00803ED7">
      <w:pPr>
        <w:rPr>
          <w:rFonts w:ascii="Calbri" w:hAnsi="Calbri"/>
          <w:sz w:val="20"/>
          <w:szCs w:val="20"/>
        </w:rPr>
      </w:pPr>
      <w:r w:rsidRPr="00760CA8">
        <w:rPr>
          <w:rFonts w:ascii="Calbri" w:hAnsi="Calbri"/>
          <w:sz w:val="20"/>
          <w:szCs w:val="20"/>
        </w:rPr>
        <w:t xml:space="preserve">Mission: </w:t>
      </w:r>
      <w:r w:rsidR="00803ED7" w:rsidRPr="00760CA8">
        <w:rPr>
          <w:rFonts w:ascii="Calbri" w:hAnsi="Calbri"/>
          <w:sz w:val="20"/>
          <w:szCs w:val="20"/>
        </w:rPr>
        <w:t xml:space="preserve">The Fulton, Montgomery, Schoharie (FMS) Counties Workforce Development Board and Partners envision a customer-focused, universal access, quality-driven system of workforce development services for job seekers and business customers that will provide a competitive, world-class workforce able to fuel a vibrant economy in the FMS WDB region.  </w:t>
      </w:r>
    </w:p>
    <w:sectPr w:rsidR="00803ED7" w:rsidRPr="00760CA8" w:rsidSect="00A42E28">
      <w:headerReference w:type="default" r:id="rId7"/>
      <w:footerReference w:type="default" r:id="rId8"/>
      <w:pgSz w:w="12240" w:h="15840"/>
      <w:pgMar w:top="1728" w:right="1728" w:bottom="1728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B1271" w14:textId="77777777" w:rsidR="00C84D41" w:rsidRDefault="00C84D41" w:rsidP="00391DDA">
      <w:pPr>
        <w:spacing w:after="0" w:line="240" w:lineRule="auto"/>
      </w:pPr>
      <w:r>
        <w:separator/>
      </w:r>
    </w:p>
  </w:endnote>
  <w:endnote w:type="continuationSeparator" w:id="0">
    <w:p w14:paraId="5AE362F3" w14:textId="77777777" w:rsidR="00C84D41" w:rsidRDefault="00C84D41" w:rsidP="00391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br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E2F2C" w14:textId="7B9C9C7A" w:rsidR="00E078AD" w:rsidRDefault="00E078AD">
    <w:pPr>
      <w:pStyle w:val="Footer"/>
    </w:pPr>
    <w:r>
      <w:tab/>
    </w:r>
    <w:r>
      <w:tab/>
      <w:t>Approved – 3/4/26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438C7" w14:textId="77777777" w:rsidR="00C84D41" w:rsidRDefault="00C84D41" w:rsidP="00391DDA">
      <w:pPr>
        <w:spacing w:after="0" w:line="240" w:lineRule="auto"/>
      </w:pPr>
      <w:r>
        <w:separator/>
      </w:r>
    </w:p>
  </w:footnote>
  <w:footnote w:type="continuationSeparator" w:id="0">
    <w:p w14:paraId="6C7C641E" w14:textId="77777777" w:rsidR="00C84D41" w:rsidRDefault="00C84D41" w:rsidP="00391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65DB6" w14:textId="77777777" w:rsidR="00391DDA" w:rsidRPr="00391DDA" w:rsidRDefault="00391DDA" w:rsidP="00391DD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1BC396" wp14:editId="542B2B8E">
          <wp:simplePos x="0" y="0"/>
          <wp:positionH relativeFrom="margin">
            <wp:align>center</wp:align>
          </wp:positionH>
          <wp:positionV relativeFrom="paragraph">
            <wp:posOffset>-504825</wp:posOffset>
          </wp:positionV>
          <wp:extent cx="1480059" cy="1143000"/>
          <wp:effectExtent l="0" t="0" r="6350" b="0"/>
          <wp:wrapNone/>
          <wp:docPr id="65056069" name="Picture 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56069" name="Picture 1" descr="A logo for a company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0059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2029"/>
    <w:multiLevelType w:val="hybridMultilevel"/>
    <w:tmpl w:val="1B0C2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44F36"/>
    <w:multiLevelType w:val="hybridMultilevel"/>
    <w:tmpl w:val="1840C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071A9"/>
    <w:multiLevelType w:val="multilevel"/>
    <w:tmpl w:val="5A7E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693A59"/>
    <w:multiLevelType w:val="multilevel"/>
    <w:tmpl w:val="3A7C1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912C61"/>
    <w:multiLevelType w:val="hybridMultilevel"/>
    <w:tmpl w:val="6D466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2183C"/>
    <w:multiLevelType w:val="hybridMultilevel"/>
    <w:tmpl w:val="B8F87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94089"/>
    <w:multiLevelType w:val="hybridMultilevel"/>
    <w:tmpl w:val="06F082F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4D7294B"/>
    <w:multiLevelType w:val="hybridMultilevel"/>
    <w:tmpl w:val="EA401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07D93"/>
    <w:multiLevelType w:val="multilevel"/>
    <w:tmpl w:val="6E843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524A55"/>
    <w:multiLevelType w:val="hybridMultilevel"/>
    <w:tmpl w:val="E0CA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886AB1"/>
    <w:multiLevelType w:val="hybridMultilevel"/>
    <w:tmpl w:val="67C80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704A79"/>
    <w:multiLevelType w:val="hybridMultilevel"/>
    <w:tmpl w:val="B32E5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B291F"/>
    <w:multiLevelType w:val="hybridMultilevel"/>
    <w:tmpl w:val="81644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4786C"/>
    <w:multiLevelType w:val="hybridMultilevel"/>
    <w:tmpl w:val="4B542B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91B0044"/>
    <w:multiLevelType w:val="multilevel"/>
    <w:tmpl w:val="B270E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C27B23"/>
    <w:multiLevelType w:val="hybridMultilevel"/>
    <w:tmpl w:val="61D6C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2D0D9F"/>
    <w:multiLevelType w:val="multilevel"/>
    <w:tmpl w:val="71E03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ED3DE9"/>
    <w:multiLevelType w:val="multilevel"/>
    <w:tmpl w:val="8EE67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EB1032"/>
    <w:multiLevelType w:val="hybridMultilevel"/>
    <w:tmpl w:val="6462A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D94FE6"/>
    <w:multiLevelType w:val="hybridMultilevel"/>
    <w:tmpl w:val="F60E4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2C13D3"/>
    <w:multiLevelType w:val="hybridMultilevel"/>
    <w:tmpl w:val="8FE0E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CB1E08"/>
    <w:multiLevelType w:val="multilevel"/>
    <w:tmpl w:val="B316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646997"/>
    <w:multiLevelType w:val="hybridMultilevel"/>
    <w:tmpl w:val="1E842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423488"/>
    <w:multiLevelType w:val="hybridMultilevel"/>
    <w:tmpl w:val="E74250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CC2353"/>
    <w:multiLevelType w:val="hybridMultilevel"/>
    <w:tmpl w:val="88220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941964"/>
    <w:multiLevelType w:val="multilevel"/>
    <w:tmpl w:val="69321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B90527"/>
    <w:multiLevelType w:val="hybridMultilevel"/>
    <w:tmpl w:val="B242F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7A64A4"/>
    <w:multiLevelType w:val="multilevel"/>
    <w:tmpl w:val="7D302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3E029D"/>
    <w:multiLevelType w:val="hybridMultilevel"/>
    <w:tmpl w:val="FD92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26E5B"/>
    <w:multiLevelType w:val="multilevel"/>
    <w:tmpl w:val="DE2AB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1B6774"/>
    <w:multiLevelType w:val="multilevel"/>
    <w:tmpl w:val="493A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5D67F9"/>
    <w:multiLevelType w:val="hybridMultilevel"/>
    <w:tmpl w:val="0BA87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124456">
    <w:abstractNumId w:val="9"/>
  </w:num>
  <w:num w:numId="2" w16cid:durableId="243876464">
    <w:abstractNumId w:val="6"/>
  </w:num>
  <w:num w:numId="3" w16cid:durableId="606502593">
    <w:abstractNumId w:val="5"/>
  </w:num>
  <w:num w:numId="4" w16cid:durableId="356469858">
    <w:abstractNumId w:val="16"/>
  </w:num>
  <w:num w:numId="5" w16cid:durableId="1029572540">
    <w:abstractNumId w:val="24"/>
  </w:num>
  <w:num w:numId="6" w16cid:durableId="393549376">
    <w:abstractNumId w:val="27"/>
  </w:num>
  <w:num w:numId="7" w16cid:durableId="207227487">
    <w:abstractNumId w:val="14"/>
  </w:num>
  <w:num w:numId="8" w16cid:durableId="1874732114">
    <w:abstractNumId w:val="7"/>
  </w:num>
  <w:num w:numId="9" w16cid:durableId="1998142269">
    <w:abstractNumId w:val="8"/>
  </w:num>
  <w:num w:numId="10" w16cid:durableId="1846361255">
    <w:abstractNumId w:val="25"/>
  </w:num>
  <w:num w:numId="11" w16cid:durableId="1169059565">
    <w:abstractNumId w:val="2"/>
  </w:num>
  <w:num w:numId="12" w16cid:durableId="144008234">
    <w:abstractNumId w:val="17"/>
  </w:num>
  <w:num w:numId="13" w16cid:durableId="96341003">
    <w:abstractNumId w:val="12"/>
  </w:num>
  <w:num w:numId="14" w16cid:durableId="2097821375">
    <w:abstractNumId w:val="1"/>
  </w:num>
  <w:num w:numId="15" w16cid:durableId="725494962">
    <w:abstractNumId w:val="21"/>
  </w:num>
  <w:num w:numId="16" w16cid:durableId="454838386">
    <w:abstractNumId w:val="31"/>
  </w:num>
  <w:num w:numId="17" w16cid:durableId="1044402957">
    <w:abstractNumId w:val="22"/>
  </w:num>
  <w:num w:numId="18" w16cid:durableId="1141197048">
    <w:abstractNumId w:val="10"/>
  </w:num>
  <w:num w:numId="19" w16cid:durableId="999696029">
    <w:abstractNumId w:val="0"/>
  </w:num>
  <w:num w:numId="20" w16cid:durableId="769084702">
    <w:abstractNumId w:val="19"/>
  </w:num>
  <w:num w:numId="21" w16cid:durableId="684287927">
    <w:abstractNumId w:val="30"/>
  </w:num>
  <w:num w:numId="22" w16cid:durableId="1833448777">
    <w:abstractNumId w:val="26"/>
  </w:num>
  <w:num w:numId="23" w16cid:durableId="21521980">
    <w:abstractNumId w:val="20"/>
  </w:num>
  <w:num w:numId="24" w16cid:durableId="1073968979">
    <w:abstractNumId w:val="28"/>
  </w:num>
  <w:num w:numId="25" w16cid:durableId="448473376">
    <w:abstractNumId w:val="3"/>
  </w:num>
  <w:num w:numId="26" w16cid:durableId="1252854234">
    <w:abstractNumId w:val="13"/>
  </w:num>
  <w:num w:numId="27" w16cid:durableId="1936938114">
    <w:abstractNumId w:val="18"/>
  </w:num>
  <w:num w:numId="28" w16cid:durableId="2088259978">
    <w:abstractNumId w:val="23"/>
  </w:num>
  <w:num w:numId="29" w16cid:durableId="764301955">
    <w:abstractNumId w:val="15"/>
  </w:num>
  <w:num w:numId="30" w16cid:durableId="1003968602">
    <w:abstractNumId w:val="29"/>
  </w:num>
  <w:num w:numId="31" w16cid:durableId="1849326984">
    <w:abstractNumId w:val="11"/>
  </w:num>
  <w:num w:numId="32" w16cid:durableId="12239529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CA9"/>
    <w:rsid w:val="00001AF1"/>
    <w:rsid w:val="00030EA0"/>
    <w:rsid w:val="0008033E"/>
    <w:rsid w:val="000B0C09"/>
    <w:rsid w:val="000B4142"/>
    <w:rsid w:val="000C343A"/>
    <w:rsid w:val="000C7F0C"/>
    <w:rsid w:val="000F574B"/>
    <w:rsid w:val="00132821"/>
    <w:rsid w:val="00172685"/>
    <w:rsid w:val="001800FF"/>
    <w:rsid w:val="001829B5"/>
    <w:rsid w:val="0018318D"/>
    <w:rsid w:val="001B7366"/>
    <w:rsid w:val="001D066E"/>
    <w:rsid w:val="001D75C7"/>
    <w:rsid w:val="00202EB9"/>
    <w:rsid w:val="00233FE7"/>
    <w:rsid w:val="002907B9"/>
    <w:rsid w:val="002B45B8"/>
    <w:rsid w:val="002B65ED"/>
    <w:rsid w:val="002D156D"/>
    <w:rsid w:val="002D609B"/>
    <w:rsid w:val="00303BC7"/>
    <w:rsid w:val="00321643"/>
    <w:rsid w:val="00322011"/>
    <w:rsid w:val="0032425B"/>
    <w:rsid w:val="00330D76"/>
    <w:rsid w:val="003367B8"/>
    <w:rsid w:val="00343171"/>
    <w:rsid w:val="00375AA7"/>
    <w:rsid w:val="003879A2"/>
    <w:rsid w:val="00391DDA"/>
    <w:rsid w:val="00395A9E"/>
    <w:rsid w:val="003B777B"/>
    <w:rsid w:val="003D445E"/>
    <w:rsid w:val="003E7116"/>
    <w:rsid w:val="00403805"/>
    <w:rsid w:val="00403C5A"/>
    <w:rsid w:val="00440523"/>
    <w:rsid w:val="00441A91"/>
    <w:rsid w:val="00472ADB"/>
    <w:rsid w:val="00480E2A"/>
    <w:rsid w:val="00491110"/>
    <w:rsid w:val="004A3D2B"/>
    <w:rsid w:val="004A4719"/>
    <w:rsid w:val="004B2486"/>
    <w:rsid w:val="004C3DDC"/>
    <w:rsid w:val="004D3BB1"/>
    <w:rsid w:val="00527586"/>
    <w:rsid w:val="00535B4A"/>
    <w:rsid w:val="0054640A"/>
    <w:rsid w:val="005471CD"/>
    <w:rsid w:val="00554609"/>
    <w:rsid w:val="00587530"/>
    <w:rsid w:val="00593EA4"/>
    <w:rsid w:val="005A7075"/>
    <w:rsid w:val="005C4243"/>
    <w:rsid w:val="005C7BBE"/>
    <w:rsid w:val="005D3CA7"/>
    <w:rsid w:val="005D676D"/>
    <w:rsid w:val="005E037A"/>
    <w:rsid w:val="005E4E91"/>
    <w:rsid w:val="005E6DD6"/>
    <w:rsid w:val="00647582"/>
    <w:rsid w:val="00672A9D"/>
    <w:rsid w:val="006817A2"/>
    <w:rsid w:val="00694D57"/>
    <w:rsid w:val="006A3DBD"/>
    <w:rsid w:val="006D7FFD"/>
    <w:rsid w:val="006E27D6"/>
    <w:rsid w:val="006E4148"/>
    <w:rsid w:val="006E5DD1"/>
    <w:rsid w:val="006F2BC6"/>
    <w:rsid w:val="006F2D83"/>
    <w:rsid w:val="00702D1E"/>
    <w:rsid w:val="00706356"/>
    <w:rsid w:val="007267CB"/>
    <w:rsid w:val="0076061B"/>
    <w:rsid w:val="00760CA8"/>
    <w:rsid w:val="00764369"/>
    <w:rsid w:val="007B2647"/>
    <w:rsid w:val="00803ED7"/>
    <w:rsid w:val="00844F2C"/>
    <w:rsid w:val="00846B26"/>
    <w:rsid w:val="008A1DEB"/>
    <w:rsid w:val="008A43F7"/>
    <w:rsid w:val="008C06BC"/>
    <w:rsid w:val="008C7112"/>
    <w:rsid w:val="008D4044"/>
    <w:rsid w:val="008E364F"/>
    <w:rsid w:val="008E7201"/>
    <w:rsid w:val="008F2181"/>
    <w:rsid w:val="00925357"/>
    <w:rsid w:val="0092549C"/>
    <w:rsid w:val="0092638D"/>
    <w:rsid w:val="00997CA9"/>
    <w:rsid w:val="009A4FF2"/>
    <w:rsid w:val="009A64CB"/>
    <w:rsid w:val="009C17AD"/>
    <w:rsid w:val="009D3AC8"/>
    <w:rsid w:val="009F4E17"/>
    <w:rsid w:val="00A04DCE"/>
    <w:rsid w:val="00A31746"/>
    <w:rsid w:val="00A3494F"/>
    <w:rsid w:val="00A42E28"/>
    <w:rsid w:val="00A61009"/>
    <w:rsid w:val="00A6171A"/>
    <w:rsid w:val="00A674A9"/>
    <w:rsid w:val="00A82C6E"/>
    <w:rsid w:val="00AB2FA4"/>
    <w:rsid w:val="00AD7DB9"/>
    <w:rsid w:val="00AE424F"/>
    <w:rsid w:val="00AE77E2"/>
    <w:rsid w:val="00B110EE"/>
    <w:rsid w:val="00B1673C"/>
    <w:rsid w:val="00B218F9"/>
    <w:rsid w:val="00B40AD3"/>
    <w:rsid w:val="00B46A7C"/>
    <w:rsid w:val="00B6535F"/>
    <w:rsid w:val="00B93D3D"/>
    <w:rsid w:val="00BD4244"/>
    <w:rsid w:val="00C0369B"/>
    <w:rsid w:val="00C20CC5"/>
    <w:rsid w:val="00C22245"/>
    <w:rsid w:val="00C25384"/>
    <w:rsid w:val="00C33F45"/>
    <w:rsid w:val="00C43FBD"/>
    <w:rsid w:val="00C6262B"/>
    <w:rsid w:val="00C6496F"/>
    <w:rsid w:val="00C83677"/>
    <w:rsid w:val="00C84D41"/>
    <w:rsid w:val="00C9517B"/>
    <w:rsid w:val="00CA2977"/>
    <w:rsid w:val="00CC7281"/>
    <w:rsid w:val="00CD190D"/>
    <w:rsid w:val="00CF0E06"/>
    <w:rsid w:val="00D23F38"/>
    <w:rsid w:val="00D32FE8"/>
    <w:rsid w:val="00D37A14"/>
    <w:rsid w:val="00D438B5"/>
    <w:rsid w:val="00D629B4"/>
    <w:rsid w:val="00D914F9"/>
    <w:rsid w:val="00DB3300"/>
    <w:rsid w:val="00DD19A6"/>
    <w:rsid w:val="00E078AD"/>
    <w:rsid w:val="00E507EF"/>
    <w:rsid w:val="00EF29BB"/>
    <w:rsid w:val="00F0470F"/>
    <w:rsid w:val="00F22EF6"/>
    <w:rsid w:val="00F27A1C"/>
    <w:rsid w:val="00F27C46"/>
    <w:rsid w:val="00F40FFA"/>
    <w:rsid w:val="00F51AB2"/>
    <w:rsid w:val="00F66D67"/>
    <w:rsid w:val="00F747D7"/>
    <w:rsid w:val="00F90EB5"/>
    <w:rsid w:val="00FA104A"/>
    <w:rsid w:val="00FC335F"/>
    <w:rsid w:val="00FD4D42"/>
    <w:rsid w:val="00FE4916"/>
    <w:rsid w:val="00FF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F5914A"/>
  <w15:chartTrackingRefBased/>
  <w15:docId w15:val="{141817DC-BBBD-40EA-B77F-E6187B7B8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17B"/>
  </w:style>
  <w:style w:type="paragraph" w:styleId="Heading1">
    <w:name w:val="heading 1"/>
    <w:basedOn w:val="Normal"/>
    <w:next w:val="Normal"/>
    <w:link w:val="Heading1Char"/>
    <w:uiPriority w:val="9"/>
    <w:qFormat/>
    <w:rsid w:val="00391D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D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D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D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D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D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D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D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D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D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D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D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D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D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D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D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D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D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D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D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D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D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D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D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D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D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D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DD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1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DDA"/>
  </w:style>
  <w:style w:type="paragraph" w:styleId="Footer">
    <w:name w:val="footer"/>
    <w:basedOn w:val="Normal"/>
    <w:link w:val="FooterChar"/>
    <w:uiPriority w:val="99"/>
    <w:unhideWhenUsed/>
    <w:rsid w:val="00391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DDA"/>
  </w:style>
  <w:style w:type="table" w:styleId="TableGrid">
    <w:name w:val="Table Grid"/>
    <w:basedOn w:val="TableNormal"/>
    <w:uiPriority w:val="39"/>
    <w:rsid w:val="00391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7</Pages>
  <Words>1579</Words>
  <Characters>9005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Pettit</dc:creator>
  <cp:keywords/>
  <dc:description/>
  <cp:lastModifiedBy>Heather Pettit</cp:lastModifiedBy>
  <cp:revision>123</cp:revision>
  <cp:lastPrinted>2025-12-24T16:05:00Z</cp:lastPrinted>
  <dcterms:created xsi:type="dcterms:W3CDTF">2025-12-04T15:32:00Z</dcterms:created>
  <dcterms:modified xsi:type="dcterms:W3CDTF">2026-03-12T14:43:00Z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d36236c7-19fe-49c6-a2ac-6be258afa01a</vt:lpwstr>
  </property>
</Properties>
</file>